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EA" w:rsidRPr="00193768" w:rsidRDefault="00193768" w:rsidP="00193768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</w:t>
      </w:r>
      <w:r w:rsidR="00A22536" w:rsidRPr="00193768">
        <w:rPr>
          <w:rFonts w:ascii="Times New Roman" w:hAnsi="Times New Roman" w:cs="Times New Roman"/>
          <w:b/>
          <w:color w:val="002060"/>
          <w:sz w:val="36"/>
          <w:szCs w:val="36"/>
        </w:rPr>
        <w:t>Основные сведения</w:t>
      </w:r>
    </w:p>
    <w:p w:rsidR="00A22536" w:rsidRPr="00C90FC0" w:rsidRDefault="00A22536">
      <w:pPr>
        <w:rPr>
          <w:rStyle w:val="a3"/>
          <w:rFonts w:ascii="Times New Roman" w:hAnsi="Times New Roman" w:cs="Times New Roman"/>
          <w:iCs/>
          <w:color w:val="0070C0"/>
          <w:sz w:val="28"/>
          <w:szCs w:val="28"/>
          <w:u w:val="single"/>
          <w:shd w:val="clear" w:color="auto" w:fill="FFFFFF"/>
        </w:rPr>
      </w:pPr>
      <w:r w:rsidRPr="00C90FC0">
        <w:rPr>
          <w:rStyle w:val="a3"/>
          <w:rFonts w:ascii="Times New Roman" w:hAnsi="Times New Roman" w:cs="Times New Roman"/>
          <w:iCs/>
          <w:color w:val="0070C0"/>
          <w:sz w:val="28"/>
          <w:szCs w:val="28"/>
          <w:u w:val="single"/>
          <w:shd w:val="clear" w:color="auto" w:fill="FFFFFF"/>
        </w:rPr>
        <w:t>Полное и сокращённое наименование Организации отдыха:</w:t>
      </w:r>
    </w:p>
    <w:p w:rsidR="00193768" w:rsidRDefault="00193768" w:rsidP="00B40AEE">
      <w:pPr>
        <w:pStyle w:val="a4"/>
        <w:shd w:val="clear" w:color="auto" w:fill="FFFFFF"/>
        <w:jc w:val="both"/>
        <w:rPr>
          <w:rStyle w:val="a3"/>
          <w:iCs/>
          <w:color w:val="FF0000"/>
          <w:sz w:val="28"/>
          <w:szCs w:val="28"/>
          <w:u w:val="single"/>
        </w:rPr>
      </w:pPr>
      <w:r w:rsidRPr="00193768">
        <w:t>М</w:t>
      </w:r>
      <w:r>
        <w:t>униципальное автономное общеобразовательное учреждение</w:t>
      </w:r>
      <w:r w:rsidRPr="00193768">
        <w:t xml:space="preserve"> «Лицей» городского округа город Урюпинск Волгоградской области</w:t>
      </w:r>
      <w:r w:rsidRPr="00193768">
        <w:rPr>
          <w:rStyle w:val="a3"/>
          <w:iCs/>
          <w:color w:val="FF0000"/>
          <w:sz w:val="28"/>
          <w:szCs w:val="28"/>
          <w:u w:val="single"/>
        </w:rPr>
        <w:t xml:space="preserve"> </w:t>
      </w:r>
    </w:p>
    <w:p w:rsidR="00193768" w:rsidRPr="00C90FC0" w:rsidRDefault="00193768" w:rsidP="00B40AEE">
      <w:pPr>
        <w:pStyle w:val="a4"/>
        <w:shd w:val="clear" w:color="auto" w:fill="FFFFFF"/>
        <w:jc w:val="both"/>
        <w:rPr>
          <w:rStyle w:val="cf1"/>
          <w:b/>
          <w:bCs/>
          <w:color w:val="0070C0"/>
          <w:sz w:val="28"/>
          <w:szCs w:val="28"/>
          <w:u w:val="single"/>
          <w:bdr w:val="none" w:sz="0" w:space="0" w:color="auto" w:frame="1"/>
        </w:rPr>
      </w:pPr>
      <w:r w:rsidRPr="00C90FC0">
        <w:rPr>
          <w:rStyle w:val="cf1"/>
          <w:b/>
          <w:bCs/>
          <w:color w:val="0070C0"/>
          <w:sz w:val="28"/>
          <w:szCs w:val="28"/>
          <w:u w:val="single"/>
          <w:bdr w:val="none" w:sz="0" w:space="0" w:color="auto" w:frame="1"/>
        </w:rPr>
        <w:t>Руководитель:</w:t>
      </w:r>
    </w:p>
    <w:p w:rsidR="00193768" w:rsidRPr="004A2B3B" w:rsidRDefault="00193768" w:rsidP="00B40AEE">
      <w:pPr>
        <w:pStyle w:val="a4"/>
        <w:shd w:val="clear" w:color="auto" w:fill="FFFFFF"/>
        <w:jc w:val="both"/>
        <w:rPr>
          <w:rStyle w:val="a3"/>
          <w:iCs/>
          <w:color w:val="000000" w:themeColor="text1"/>
        </w:rPr>
      </w:pPr>
      <w:r w:rsidRPr="004A2B3B">
        <w:rPr>
          <w:rStyle w:val="cf1"/>
          <w:bCs/>
          <w:color w:val="000000" w:themeColor="text1"/>
          <w:bdr w:val="none" w:sz="0" w:space="0" w:color="auto" w:frame="1"/>
        </w:rPr>
        <w:t>Ирина Юрьевна Сагалаева</w:t>
      </w:r>
    </w:p>
    <w:p w:rsidR="00B40AEE" w:rsidRPr="00C90FC0" w:rsidRDefault="00B40AEE" w:rsidP="00B40AEE">
      <w:pPr>
        <w:pStyle w:val="a4"/>
        <w:shd w:val="clear" w:color="auto" w:fill="FFFFFF"/>
        <w:jc w:val="both"/>
        <w:rPr>
          <w:rFonts w:ascii="Verdana" w:hAnsi="Verdana"/>
          <w:b/>
          <w:bCs/>
          <w:color w:val="0070C0"/>
          <w:sz w:val="28"/>
          <w:szCs w:val="28"/>
        </w:rPr>
      </w:pPr>
      <w:r w:rsidRPr="00C90FC0">
        <w:rPr>
          <w:rStyle w:val="a3"/>
          <w:iCs/>
          <w:color w:val="0070C0"/>
          <w:sz w:val="28"/>
          <w:szCs w:val="28"/>
          <w:u w:val="single"/>
        </w:rPr>
        <w:t>Организационно-правовая форма Организации отдыха:</w:t>
      </w:r>
    </w:p>
    <w:p w:rsidR="00B40AEE" w:rsidRPr="00193768" w:rsidRDefault="00193768" w:rsidP="00193768">
      <w:pPr>
        <w:rPr>
          <w:b/>
          <w:bCs/>
          <w:i/>
          <w:iCs/>
          <w:color w:val="880000"/>
          <w:sz w:val="30"/>
          <w:szCs w:val="3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«Лагерь</w:t>
      </w:r>
      <w:r w:rsidRPr="0019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детей «Лукоморье», организованн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9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Муниципального автономного общеобразовательного учреждения «Лицей» городского округа город Урюпинск Волгоградской области</w:t>
      </w:r>
    </w:p>
    <w:p w:rsidR="00B40AEE" w:rsidRPr="00C90FC0" w:rsidRDefault="00B40AEE" w:rsidP="00B40AEE">
      <w:pPr>
        <w:pStyle w:val="a4"/>
        <w:shd w:val="clear" w:color="auto" w:fill="FFFFFF"/>
        <w:jc w:val="both"/>
        <w:rPr>
          <w:rFonts w:ascii="Verdana" w:hAnsi="Verdana"/>
          <w:b/>
          <w:bCs/>
          <w:color w:val="0070C0"/>
          <w:sz w:val="16"/>
          <w:szCs w:val="16"/>
        </w:rPr>
      </w:pPr>
      <w:r w:rsidRPr="00C90FC0">
        <w:rPr>
          <w:rStyle w:val="a3"/>
          <w:iCs/>
          <w:color w:val="0070C0"/>
          <w:sz w:val="30"/>
          <w:szCs w:val="30"/>
          <w:u w:val="single"/>
        </w:rPr>
        <w:t>Тип Организации отдыха:</w:t>
      </w:r>
    </w:p>
    <w:p w:rsidR="00B40AEE" w:rsidRPr="00193768" w:rsidRDefault="00193768" w:rsidP="00B40AEE">
      <w:pPr>
        <w:pStyle w:val="a4"/>
        <w:shd w:val="clear" w:color="auto" w:fill="FFFFFF"/>
        <w:jc w:val="both"/>
        <w:rPr>
          <w:rFonts w:ascii="Verdana" w:hAnsi="Verdana"/>
          <w:bCs/>
          <w:color w:val="000000"/>
        </w:rPr>
      </w:pPr>
      <w:r w:rsidRPr="00193768">
        <w:rPr>
          <w:bCs/>
          <w:color w:val="000000"/>
        </w:rPr>
        <w:t>Лагерь</w:t>
      </w:r>
      <w:r w:rsidR="00B40AEE" w:rsidRPr="00193768">
        <w:rPr>
          <w:bCs/>
          <w:color w:val="000000"/>
        </w:rPr>
        <w:t>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     </w:t>
      </w:r>
    </w:p>
    <w:p w:rsidR="00B40AEE" w:rsidRPr="00C90FC0" w:rsidRDefault="00B40AEE" w:rsidP="00B40AEE">
      <w:pPr>
        <w:pStyle w:val="a4"/>
        <w:shd w:val="clear" w:color="auto" w:fill="FFFFFF"/>
        <w:jc w:val="both"/>
        <w:rPr>
          <w:rStyle w:val="a3"/>
          <w:iCs/>
          <w:color w:val="0070C0"/>
          <w:sz w:val="28"/>
          <w:szCs w:val="28"/>
          <w:u w:val="single"/>
        </w:rPr>
      </w:pPr>
      <w:r w:rsidRPr="00C90FC0">
        <w:rPr>
          <w:rStyle w:val="a3"/>
          <w:iCs/>
          <w:color w:val="0070C0"/>
          <w:sz w:val="28"/>
          <w:szCs w:val="28"/>
          <w:u w:val="single"/>
        </w:rPr>
        <w:t>Адрес (местонахождение) Организации отдыха:</w:t>
      </w:r>
    </w:p>
    <w:p w:rsidR="00193768" w:rsidRPr="00193768" w:rsidRDefault="00193768" w:rsidP="00B40AEE">
      <w:pPr>
        <w:pStyle w:val="a4"/>
        <w:shd w:val="clear" w:color="auto" w:fill="FFFFFF"/>
        <w:jc w:val="both"/>
        <w:rPr>
          <w:rStyle w:val="a3"/>
          <w:iCs/>
          <w:color w:val="FF0000"/>
          <w:u w:val="single"/>
        </w:rPr>
      </w:pPr>
      <w:r w:rsidRPr="00C90FC0">
        <w:rPr>
          <w:rStyle w:val="a3"/>
          <w:iCs/>
          <w:color w:val="0070C0"/>
          <w:sz w:val="28"/>
          <w:szCs w:val="28"/>
          <w:u w:val="single"/>
        </w:rPr>
        <w:t>Юридический адрес</w:t>
      </w:r>
      <w:r w:rsidRPr="00C90FC0">
        <w:rPr>
          <w:rStyle w:val="a3"/>
          <w:iCs/>
          <w:color w:val="0070C0"/>
          <w:u w:val="single"/>
        </w:rPr>
        <w:t>:</w:t>
      </w:r>
      <w:r w:rsidRPr="00C90FC0">
        <w:rPr>
          <w:color w:val="0070C0"/>
          <w:lang w:eastAsia="en-US"/>
        </w:rPr>
        <w:t xml:space="preserve"> </w:t>
      </w:r>
      <w:r w:rsidRPr="00193768">
        <w:rPr>
          <w:lang w:eastAsia="en-US"/>
        </w:rPr>
        <w:t xml:space="preserve">город Урюпинск, Волгоградская область, </w:t>
      </w:r>
      <w:r w:rsidR="004A2B3B" w:rsidRPr="00193768">
        <w:rPr>
          <w:lang w:eastAsia="en-US"/>
        </w:rPr>
        <w:t>пер. Л.Толстого</w:t>
      </w:r>
      <w:r w:rsidRPr="00193768">
        <w:rPr>
          <w:lang w:eastAsia="en-US"/>
        </w:rPr>
        <w:t>, 40, 403114.</w:t>
      </w:r>
    </w:p>
    <w:p w:rsidR="00193768" w:rsidRPr="00193768" w:rsidRDefault="00193768" w:rsidP="00B40AEE">
      <w:pPr>
        <w:pStyle w:val="a4"/>
        <w:shd w:val="clear" w:color="auto" w:fill="FFFFFF"/>
        <w:jc w:val="both"/>
        <w:rPr>
          <w:rFonts w:ascii="Verdana" w:hAnsi="Verdana"/>
          <w:b/>
          <w:bCs/>
          <w:color w:val="FF0000"/>
        </w:rPr>
      </w:pPr>
      <w:r w:rsidRPr="00C90FC0">
        <w:rPr>
          <w:rStyle w:val="a3"/>
          <w:iCs/>
          <w:color w:val="0070C0"/>
          <w:sz w:val="28"/>
          <w:szCs w:val="28"/>
          <w:u w:val="single"/>
        </w:rPr>
        <w:t>Фактический адрес:</w:t>
      </w:r>
      <w:r w:rsidRPr="00C90FC0">
        <w:rPr>
          <w:color w:val="0070C0"/>
          <w:sz w:val="16"/>
          <w:szCs w:val="16"/>
          <w:lang w:eastAsia="en-US"/>
        </w:rPr>
        <w:t xml:space="preserve"> </w:t>
      </w:r>
      <w:r w:rsidRPr="00193768">
        <w:rPr>
          <w:lang w:eastAsia="en-US"/>
        </w:rPr>
        <w:t xml:space="preserve">город Урюпинск, Волгоградская область, </w:t>
      </w:r>
      <w:r w:rsidR="004A2B3B" w:rsidRPr="00193768">
        <w:rPr>
          <w:lang w:eastAsia="en-US"/>
        </w:rPr>
        <w:t>ул. Советская</w:t>
      </w:r>
      <w:r w:rsidRPr="00193768">
        <w:rPr>
          <w:lang w:eastAsia="en-US"/>
        </w:rPr>
        <w:t xml:space="preserve"> 150 а</w:t>
      </w:r>
      <w:r w:rsidR="00F427A5">
        <w:rPr>
          <w:lang w:eastAsia="en-US"/>
        </w:rPr>
        <w:t>, 403116</w:t>
      </w:r>
      <w:r w:rsidRPr="00193768">
        <w:rPr>
          <w:lang w:eastAsia="en-US"/>
        </w:rPr>
        <w:t>.</w:t>
      </w:r>
    </w:p>
    <w:p w:rsidR="00B40AEE" w:rsidRPr="00C90FC0" w:rsidRDefault="00B40AEE" w:rsidP="00B40AEE">
      <w:pPr>
        <w:pStyle w:val="a4"/>
        <w:shd w:val="clear" w:color="auto" w:fill="FFFFFF"/>
        <w:jc w:val="both"/>
        <w:rPr>
          <w:rFonts w:ascii="Verdana" w:hAnsi="Verdana"/>
          <w:b/>
          <w:bCs/>
          <w:color w:val="0070C0"/>
          <w:sz w:val="28"/>
          <w:szCs w:val="28"/>
        </w:rPr>
      </w:pPr>
      <w:r w:rsidRPr="00C90FC0">
        <w:rPr>
          <w:rStyle w:val="a3"/>
          <w:iCs/>
          <w:color w:val="0070C0"/>
          <w:sz w:val="28"/>
          <w:szCs w:val="28"/>
          <w:u w:val="single"/>
          <w:shd w:val="clear" w:color="auto" w:fill="FFFFFF"/>
        </w:rPr>
        <w:t>Режим работы:</w:t>
      </w:r>
    </w:p>
    <w:p w:rsidR="00B40AEE" w:rsidRPr="00193768" w:rsidRDefault="00193768" w:rsidP="00B40AEE">
      <w:pPr>
        <w:pStyle w:val="a4"/>
        <w:shd w:val="clear" w:color="auto" w:fill="FFFFFF"/>
        <w:jc w:val="both"/>
        <w:rPr>
          <w:rFonts w:ascii="Verdana" w:hAnsi="Verdana"/>
          <w:bCs/>
          <w:color w:val="000000"/>
        </w:rPr>
      </w:pPr>
      <w:r w:rsidRPr="00193768">
        <w:rPr>
          <w:bCs/>
          <w:color w:val="000000"/>
          <w:shd w:val="clear" w:color="auto" w:fill="FFFFFF"/>
        </w:rPr>
        <w:t>Сезонный</w:t>
      </w:r>
      <w:r w:rsidR="00B40AEE" w:rsidRPr="00193768">
        <w:rPr>
          <w:bCs/>
          <w:color w:val="000000"/>
          <w:shd w:val="clear" w:color="auto" w:fill="FFFFFF"/>
        </w:rPr>
        <w:t>, л</w:t>
      </w:r>
      <w:r w:rsidR="00B40AEE" w:rsidRPr="00193768">
        <w:rPr>
          <w:rStyle w:val="a5"/>
          <w:bCs/>
          <w:i w:val="0"/>
          <w:iCs w:val="0"/>
          <w:color w:val="000000"/>
        </w:rPr>
        <w:t xml:space="preserve">агерь функционирует </w:t>
      </w:r>
      <w:r w:rsidRPr="00193768">
        <w:rPr>
          <w:rStyle w:val="a5"/>
          <w:bCs/>
          <w:i w:val="0"/>
          <w:iCs w:val="0"/>
          <w:color w:val="000000"/>
        </w:rPr>
        <w:t>в период осенних</w:t>
      </w:r>
      <w:r w:rsidR="00B40AEE" w:rsidRPr="00193768">
        <w:rPr>
          <w:rStyle w:val="a5"/>
          <w:bCs/>
          <w:i w:val="0"/>
          <w:iCs w:val="0"/>
          <w:color w:val="000000"/>
        </w:rPr>
        <w:t xml:space="preserve"> каникул не менее 5 рабочих </w:t>
      </w:r>
      <w:r w:rsidRPr="00193768">
        <w:rPr>
          <w:rStyle w:val="a5"/>
          <w:bCs/>
          <w:i w:val="0"/>
          <w:iCs w:val="0"/>
          <w:color w:val="000000"/>
        </w:rPr>
        <w:t>дней, летних</w:t>
      </w:r>
      <w:r w:rsidR="00B40AEE" w:rsidRPr="00193768">
        <w:rPr>
          <w:rStyle w:val="a5"/>
          <w:bCs/>
          <w:i w:val="0"/>
          <w:iCs w:val="0"/>
          <w:color w:val="000000"/>
        </w:rPr>
        <w:t xml:space="preserve"> каникул не более 21 календарного дня.</w:t>
      </w:r>
    </w:p>
    <w:p w:rsidR="00A22536" w:rsidRPr="00193768" w:rsidRDefault="00A225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A22536" w:rsidRPr="0019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2"/>
    <w:rsid w:val="00193768"/>
    <w:rsid w:val="003325B2"/>
    <w:rsid w:val="004A2B3B"/>
    <w:rsid w:val="00A22536"/>
    <w:rsid w:val="00B40AEE"/>
    <w:rsid w:val="00C90FC0"/>
    <w:rsid w:val="00F427A5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7353-F7A1-4372-AA91-DCBCD840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536"/>
    <w:rPr>
      <w:b/>
      <w:bCs/>
    </w:rPr>
  </w:style>
  <w:style w:type="paragraph" w:styleId="a4">
    <w:name w:val="Normal (Web)"/>
    <w:basedOn w:val="a"/>
    <w:uiPriority w:val="99"/>
    <w:semiHidden/>
    <w:unhideWhenUsed/>
    <w:rsid w:val="00B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0AEE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1937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3768"/>
  </w:style>
  <w:style w:type="character" w:customStyle="1" w:styleId="cf1">
    <w:name w:val="cf1"/>
    <w:basedOn w:val="a0"/>
    <w:rsid w:val="0019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2025-05-22T14:55:00Z</dcterms:created>
  <dcterms:modified xsi:type="dcterms:W3CDTF">2025-06-05T17:54:00Z</dcterms:modified>
</cp:coreProperties>
</file>