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1"/>
        <w:gridCol w:w="4010"/>
      </w:tblGrid>
      <w:tr w:rsidR="00191BF8" w:rsidRPr="00A44549" w:rsidTr="00191BF8">
        <w:tc>
          <w:tcPr>
            <w:tcW w:w="5561" w:type="dxa"/>
          </w:tcPr>
          <w:p w:rsidR="00191BF8" w:rsidRPr="00A44549" w:rsidRDefault="00191BF8" w:rsidP="00191BF8">
            <w:pPr>
              <w:rPr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Pr="00A44549">
              <w:rPr>
                <w:sz w:val="28"/>
                <w:szCs w:val="28"/>
              </w:rPr>
              <w:t>Принято</w:t>
            </w:r>
          </w:p>
          <w:p w:rsidR="00191BF8" w:rsidRPr="00A44549" w:rsidRDefault="00191BF8" w:rsidP="00191BF8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на педагогическом совете</w:t>
            </w:r>
          </w:p>
          <w:p w:rsidR="00191BF8" w:rsidRPr="00A44549" w:rsidRDefault="00191BF8" w:rsidP="00191BF8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МАОУ «Лицей»</w:t>
            </w:r>
          </w:p>
          <w:p w:rsidR="00191BF8" w:rsidRPr="00A44549" w:rsidRDefault="00191BF8" w:rsidP="00191BF8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протокол № 1</w:t>
            </w:r>
          </w:p>
          <w:p w:rsidR="00191BF8" w:rsidRPr="00A44549" w:rsidRDefault="00191BF8" w:rsidP="00191BF8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от «30»августа 2013г.</w:t>
            </w:r>
          </w:p>
        </w:tc>
        <w:tc>
          <w:tcPr>
            <w:tcW w:w="4010" w:type="dxa"/>
          </w:tcPr>
          <w:p w:rsidR="00191BF8" w:rsidRPr="00A44549" w:rsidRDefault="00191BF8" w:rsidP="00191BF8">
            <w:pPr>
              <w:rPr>
                <w:sz w:val="28"/>
                <w:szCs w:val="28"/>
              </w:rPr>
            </w:pPr>
          </w:p>
          <w:p w:rsidR="00191BF8" w:rsidRPr="00A44549" w:rsidRDefault="00191BF8" w:rsidP="00191BF8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«Утверждаю»</w:t>
            </w:r>
          </w:p>
          <w:p w:rsidR="00191BF8" w:rsidRPr="00A44549" w:rsidRDefault="00191BF8" w:rsidP="00191BF8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 xml:space="preserve">Директор МАОУ «Лицей» </w:t>
            </w:r>
          </w:p>
          <w:p w:rsidR="00191BF8" w:rsidRPr="00A44549" w:rsidRDefault="00191BF8" w:rsidP="00191BF8">
            <w:pPr>
              <w:rPr>
                <w:sz w:val="28"/>
                <w:szCs w:val="28"/>
              </w:rPr>
            </w:pPr>
            <w:proofErr w:type="spellStart"/>
            <w:r w:rsidRPr="00A44549">
              <w:rPr>
                <w:sz w:val="28"/>
                <w:szCs w:val="28"/>
              </w:rPr>
              <w:t>____________И.Ю.Сагалаева</w:t>
            </w:r>
            <w:proofErr w:type="spellEnd"/>
          </w:p>
          <w:p w:rsidR="00191BF8" w:rsidRPr="00A44549" w:rsidRDefault="00191BF8" w:rsidP="00191BF8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от «30» августа 2013 г.</w:t>
            </w:r>
          </w:p>
        </w:tc>
      </w:tr>
    </w:tbl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91BF8" w:rsidRPr="00A44549" w:rsidRDefault="00191BF8" w:rsidP="00191BF8">
      <w:pPr>
        <w:spacing w:line="360" w:lineRule="auto"/>
        <w:ind w:left="360"/>
        <w:jc w:val="center"/>
        <w:rPr>
          <w:b/>
          <w:sz w:val="32"/>
          <w:szCs w:val="32"/>
        </w:rPr>
      </w:pPr>
      <w:r w:rsidRPr="00A44549">
        <w:rPr>
          <w:b/>
          <w:sz w:val="32"/>
          <w:szCs w:val="32"/>
        </w:rPr>
        <w:t>ПОЛОЖЕНИЕ №</w:t>
      </w:r>
      <w:r>
        <w:rPr>
          <w:b/>
          <w:sz w:val="32"/>
          <w:szCs w:val="32"/>
        </w:rPr>
        <w:t>32</w:t>
      </w:r>
      <w:r w:rsidRPr="00A44549">
        <w:rPr>
          <w:b/>
          <w:sz w:val="32"/>
          <w:szCs w:val="32"/>
        </w:rPr>
        <w:t xml:space="preserve"> </w:t>
      </w:r>
    </w:p>
    <w:p w:rsidR="00191BF8" w:rsidRPr="00A44549" w:rsidRDefault="00191BF8" w:rsidP="00191BF8">
      <w:pPr>
        <w:spacing w:line="360" w:lineRule="auto"/>
        <w:ind w:left="360"/>
        <w:jc w:val="center"/>
        <w:rPr>
          <w:b/>
          <w:sz w:val="32"/>
          <w:szCs w:val="32"/>
        </w:rPr>
      </w:pPr>
      <w:r w:rsidRPr="00A44549">
        <w:rPr>
          <w:b/>
          <w:sz w:val="32"/>
          <w:szCs w:val="32"/>
        </w:rPr>
        <w:t xml:space="preserve">о </w:t>
      </w:r>
      <w:r w:rsidRPr="003F5FBA">
        <w:rPr>
          <w:b/>
          <w:sz w:val="32"/>
          <w:szCs w:val="32"/>
        </w:rPr>
        <w:t>работе с социально-неблагополучной семьей, имеющей в своем составе несовершеннолетних детей</w:t>
      </w:r>
    </w:p>
    <w:p w:rsidR="00191BF8" w:rsidRPr="00A44549" w:rsidRDefault="00191BF8" w:rsidP="00191BF8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91BF8" w:rsidRPr="00A44549" w:rsidRDefault="00191BF8" w:rsidP="00191BF8">
      <w:pPr>
        <w:spacing w:line="360" w:lineRule="auto"/>
        <w:ind w:left="360"/>
        <w:jc w:val="right"/>
        <w:rPr>
          <w:b/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Pr="00A44549" w:rsidRDefault="00191BF8" w:rsidP="00191BF8">
      <w:pPr>
        <w:ind w:left="360"/>
        <w:rPr>
          <w:sz w:val="28"/>
          <w:szCs w:val="28"/>
        </w:rPr>
      </w:pPr>
    </w:p>
    <w:p w:rsidR="00191BF8" w:rsidRDefault="00191BF8" w:rsidP="00191BF8">
      <w:pPr>
        <w:ind w:left="360" w:firstLine="4176"/>
        <w:rPr>
          <w:sz w:val="28"/>
          <w:szCs w:val="28"/>
        </w:rPr>
      </w:pPr>
      <w:r w:rsidRPr="00A44549">
        <w:rPr>
          <w:sz w:val="28"/>
          <w:szCs w:val="28"/>
        </w:rPr>
        <w:t>Введено в действие</w:t>
      </w:r>
    </w:p>
    <w:p w:rsidR="00191BF8" w:rsidRPr="00A44549" w:rsidRDefault="00191BF8" w:rsidP="00191BF8">
      <w:pPr>
        <w:ind w:left="360" w:firstLine="4176"/>
        <w:rPr>
          <w:sz w:val="28"/>
          <w:szCs w:val="28"/>
        </w:rPr>
      </w:pPr>
      <w:r w:rsidRPr="00A44549">
        <w:rPr>
          <w:sz w:val="28"/>
          <w:szCs w:val="28"/>
        </w:rPr>
        <w:t>приказом № 284 по МАОУ «Лицей»</w:t>
      </w:r>
    </w:p>
    <w:p w:rsidR="00191BF8" w:rsidRPr="00A44549" w:rsidRDefault="00191BF8" w:rsidP="00191BF8">
      <w:pPr>
        <w:ind w:left="360" w:firstLine="4176"/>
        <w:rPr>
          <w:sz w:val="28"/>
          <w:szCs w:val="28"/>
        </w:rPr>
      </w:pPr>
      <w:r w:rsidRPr="00A44549">
        <w:rPr>
          <w:sz w:val="28"/>
          <w:szCs w:val="28"/>
        </w:rPr>
        <w:t>от «30» августа 2013 г.</w:t>
      </w:r>
    </w:p>
    <w:p w:rsidR="00191BF8" w:rsidRDefault="00191BF8">
      <w:pPr>
        <w:spacing w:after="200" w:line="276" w:lineRule="auto"/>
        <w:rPr>
          <w:b/>
        </w:rPr>
      </w:pPr>
    </w:p>
    <w:p w:rsidR="00191BF8" w:rsidRDefault="00191BF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91BF8" w:rsidRPr="00191BF8" w:rsidRDefault="00191BF8" w:rsidP="00191BF8">
      <w:pPr>
        <w:ind w:firstLine="284"/>
        <w:jc w:val="center"/>
        <w:rPr>
          <w:b/>
        </w:rPr>
      </w:pPr>
      <w:r w:rsidRPr="00191BF8">
        <w:rPr>
          <w:b/>
        </w:rPr>
        <w:t>1. Общие положения.</w:t>
      </w:r>
    </w:p>
    <w:p w:rsidR="00191BF8" w:rsidRDefault="00191BF8" w:rsidP="00191BF8">
      <w:pPr>
        <w:numPr>
          <w:ilvl w:val="1"/>
          <w:numId w:val="1"/>
        </w:numPr>
        <w:ind w:firstLine="284"/>
        <w:jc w:val="both"/>
      </w:pPr>
      <w:r>
        <w:t xml:space="preserve">1.1.  </w:t>
      </w:r>
      <w:r w:rsidRPr="00191BF8">
        <w:t xml:space="preserve">Настоящее Положение определяет общий порядок взаимодействия специалистов </w:t>
      </w:r>
      <w:r>
        <w:t>лицея</w:t>
      </w:r>
      <w:r w:rsidRPr="00191BF8">
        <w:t xml:space="preserve"> в работе с социально-неблагополучной семьей, имеющей в своем составе несовершеннолетних детей.</w:t>
      </w:r>
    </w:p>
    <w:p w:rsidR="00191BF8" w:rsidRPr="00191BF8" w:rsidRDefault="00191BF8" w:rsidP="00191BF8">
      <w:pPr>
        <w:numPr>
          <w:ilvl w:val="1"/>
          <w:numId w:val="1"/>
        </w:numPr>
        <w:ind w:firstLine="284"/>
        <w:jc w:val="both"/>
      </w:pPr>
      <w:r>
        <w:t xml:space="preserve">1.2. </w:t>
      </w:r>
      <w:r w:rsidRPr="00191BF8">
        <w:t>Общее руководство работой с социально-неблагополучными семьями возлагается на Совет Общественности.</w:t>
      </w:r>
    </w:p>
    <w:p w:rsidR="00191BF8" w:rsidRPr="00191BF8" w:rsidRDefault="00191BF8" w:rsidP="00191BF8">
      <w:pPr>
        <w:numPr>
          <w:ilvl w:val="1"/>
          <w:numId w:val="1"/>
        </w:numPr>
        <w:ind w:firstLine="284"/>
        <w:jc w:val="both"/>
      </w:pPr>
      <w:r>
        <w:t xml:space="preserve">1.3. </w:t>
      </w:r>
      <w:r w:rsidRPr="00191BF8">
        <w:t>Лицами, осуществляющими работу с социально-неблагополучными семьями, являются:</w:t>
      </w:r>
    </w:p>
    <w:p w:rsidR="00191BF8" w:rsidRPr="00191BF8" w:rsidRDefault="00191BF8" w:rsidP="00191BF8">
      <w:pPr>
        <w:ind w:firstLine="284"/>
        <w:jc w:val="both"/>
      </w:pPr>
      <w:r w:rsidRPr="00191BF8">
        <w:t>- заместитель директора по воспитательной работе</w:t>
      </w:r>
    </w:p>
    <w:p w:rsidR="00191BF8" w:rsidRPr="00191BF8" w:rsidRDefault="00191BF8" w:rsidP="00191BF8">
      <w:pPr>
        <w:ind w:firstLine="284"/>
        <w:jc w:val="both"/>
      </w:pPr>
      <w:r w:rsidRPr="00191BF8">
        <w:t>- социальный педагог</w:t>
      </w:r>
    </w:p>
    <w:p w:rsidR="00191BF8" w:rsidRPr="00191BF8" w:rsidRDefault="00191BF8" w:rsidP="00191BF8">
      <w:pPr>
        <w:ind w:firstLine="284"/>
        <w:jc w:val="both"/>
      </w:pPr>
      <w:r w:rsidRPr="00191BF8">
        <w:t>- педагог-психолог</w:t>
      </w:r>
    </w:p>
    <w:p w:rsidR="00191BF8" w:rsidRPr="00191BF8" w:rsidRDefault="00191BF8" w:rsidP="00191BF8">
      <w:pPr>
        <w:ind w:firstLine="284"/>
        <w:jc w:val="both"/>
      </w:pPr>
      <w:r w:rsidRPr="00191BF8">
        <w:t>- классные руководители</w:t>
      </w:r>
    </w:p>
    <w:p w:rsidR="00191BF8" w:rsidRPr="00191BF8" w:rsidRDefault="00191BF8" w:rsidP="00191BF8">
      <w:pPr>
        <w:ind w:firstLine="284"/>
        <w:jc w:val="both"/>
      </w:pPr>
    </w:p>
    <w:p w:rsidR="00191BF8" w:rsidRPr="00191BF8" w:rsidRDefault="00191BF8" w:rsidP="00191BF8">
      <w:pPr>
        <w:ind w:firstLine="284"/>
        <w:jc w:val="both"/>
        <w:rPr>
          <w:b/>
        </w:rPr>
      </w:pPr>
      <w:r w:rsidRPr="00191BF8">
        <w:rPr>
          <w:b/>
        </w:rPr>
        <w:t>2. Цели и задачи.</w:t>
      </w:r>
    </w:p>
    <w:p w:rsidR="00191BF8" w:rsidRPr="00191BF8" w:rsidRDefault="00191BF8" w:rsidP="00191BF8">
      <w:pPr>
        <w:numPr>
          <w:ilvl w:val="1"/>
          <w:numId w:val="4"/>
        </w:numPr>
        <w:ind w:left="0" w:firstLine="284"/>
        <w:jc w:val="both"/>
      </w:pPr>
      <w:r w:rsidRPr="00191BF8">
        <w:t>Целью</w:t>
      </w:r>
      <w:r w:rsidRPr="00191BF8">
        <w:rPr>
          <w:b/>
        </w:rPr>
        <w:t xml:space="preserve"> </w:t>
      </w:r>
      <w:r w:rsidRPr="00191BF8">
        <w:t xml:space="preserve">работы лицея с социально-неблагополучной семьей является реализация семейной политики на территории г. Урюпинска, направленной на оказание своевременной и квалифицированной социально-педагогической помощи. </w:t>
      </w:r>
    </w:p>
    <w:p w:rsidR="00191BF8" w:rsidRPr="00191BF8" w:rsidRDefault="00191BF8" w:rsidP="00191BF8">
      <w:pPr>
        <w:numPr>
          <w:ilvl w:val="1"/>
          <w:numId w:val="4"/>
        </w:numPr>
        <w:ind w:left="0" w:firstLine="284"/>
        <w:jc w:val="both"/>
      </w:pPr>
      <w:r w:rsidRPr="00191BF8">
        <w:t>Задачи</w:t>
      </w:r>
      <w:r w:rsidRPr="00191BF8">
        <w:rPr>
          <w:b/>
        </w:rPr>
        <w:t>:</w:t>
      </w:r>
    </w:p>
    <w:p w:rsidR="00191BF8" w:rsidRPr="00191BF8" w:rsidRDefault="00191BF8" w:rsidP="00191BF8">
      <w:pPr>
        <w:ind w:firstLine="284"/>
        <w:jc w:val="both"/>
      </w:pPr>
      <w:r>
        <w:t xml:space="preserve">2.2.1. </w:t>
      </w:r>
      <w:r w:rsidRPr="00191BF8">
        <w:t>Объединить деятельность специалистов школы для повышения</w:t>
      </w:r>
      <w:r>
        <w:t xml:space="preserve"> </w:t>
      </w:r>
      <w:r w:rsidRPr="00191BF8">
        <w:t xml:space="preserve">    эффективности работы с социально- неблагополучной семьей, имеющей несовершеннолетних детей.</w:t>
      </w:r>
    </w:p>
    <w:p w:rsidR="00191BF8" w:rsidRDefault="00191BF8" w:rsidP="00191BF8">
      <w:pPr>
        <w:ind w:firstLine="284"/>
        <w:jc w:val="both"/>
      </w:pPr>
      <w:r>
        <w:t xml:space="preserve">2.2.2. </w:t>
      </w:r>
      <w:r w:rsidRPr="00191BF8">
        <w:t>Выявление социально-неблагополучных семей.</w:t>
      </w:r>
    </w:p>
    <w:p w:rsidR="00191BF8" w:rsidRDefault="00191BF8" w:rsidP="00191BF8">
      <w:pPr>
        <w:ind w:firstLine="284"/>
        <w:jc w:val="both"/>
      </w:pPr>
      <w:r>
        <w:t xml:space="preserve">2.2.3. </w:t>
      </w:r>
      <w:r w:rsidRPr="00191BF8">
        <w:t>Сбор и анализ информации о несовершеннолетних и их семьях для создания</w:t>
      </w:r>
      <w:r>
        <w:t xml:space="preserve"> </w:t>
      </w:r>
      <w:r w:rsidRPr="00191BF8">
        <w:t>базы данных.</w:t>
      </w:r>
    </w:p>
    <w:p w:rsidR="00191BF8" w:rsidRDefault="00191BF8" w:rsidP="00191BF8">
      <w:pPr>
        <w:ind w:firstLine="284"/>
        <w:jc w:val="both"/>
      </w:pPr>
      <w:r>
        <w:t xml:space="preserve">2.2.4. </w:t>
      </w:r>
      <w:r w:rsidRPr="00191BF8">
        <w:t>Осуществление наблюдения за условиями жизни и воспитания, здоровьем,                      учебой несовершеннолетних.</w:t>
      </w:r>
    </w:p>
    <w:p w:rsidR="00191BF8" w:rsidRPr="00191BF8" w:rsidRDefault="00191BF8" w:rsidP="00191BF8">
      <w:pPr>
        <w:ind w:firstLine="284"/>
        <w:jc w:val="both"/>
      </w:pPr>
      <w:r>
        <w:t>2.2.5.</w:t>
      </w:r>
      <w:r w:rsidRPr="00191BF8">
        <w:t xml:space="preserve"> Оказание социальной и психолого-педагогической помощи.</w:t>
      </w:r>
    </w:p>
    <w:p w:rsidR="00191BF8" w:rsidRPr="00191BF8" w:rsidRDefault="00191BF8" w:rsidP="00191BF8">
      <w:pPr>
        <w:ind w:firstLine="284"/>
        <w:jc w:val="both"/>
      </w:pPr>
      <w:r>
        <w:t xml:space="preserve">2.2.6. </w:t>
      </w:r>
      <w:r w:rsidRPr="00191BF8">
        <w:t xml:space="preserve">Оказание помощи учащимся учебного заведения в защите и восстановлении     </w:t>
      </w:r>
    </w:p>
    <w:p w:rsidR="00191BF8" w:rsidRPr="00191BF8" w:rsidRDefault="00191BF8" w:rsidP="00191BF8">
      <w:pPr>
        <w:jc w:val="both"/>
      </w:pPr>
      <w:r w:rsidRPr="00191BF8">
        <w:t>их прав и законных интересов во всех сферах жизнедеятельности.</w:t>
      </w:r>
    </w:p>
    <w:p w:rsidR="00191BF8" w:rsidRPr="00191BF8" w:rsidRDefault="00191BF8" w:rsidP="00191BF8">
      <w:pPr>
        <w:ind w:firstLine="284"/>
        <w:jc w:val="both"/>
      </w:pPr>
    </w:p>
    <w:p w:rsidR="00191BF8" w:rsidRPr="00191BF8" w:rsidRDefault="00191BF8" w:rsidP="00191BF8">
      <w:pPr>
        <w:ind w:firstLine="284"/>
        <w:jc w:val="both"/>
      </w:pPr>
      <w:r w:rsidRPr="00191BF8">
        <w:rPr>
          <w:b/>
        </w:rPr>
        <w:t>3. Организационная деятельность</w:t>
      </w:r>
      <w:r w:rsidRPr="00191BF8">
        <w:rPr>
          <w:b/>
          <w:i/>
        </w:rPr>
        <w:t>.</w:t>
      </w:r>
    </w:p>
    <w:p w:rsidR="00191BF8" w:rsidRPr="00191BF8" w:rsidRDefault="00191BF8" w:rsidP="00191BF8">
      <w:pPr>
        <w:ind w:firstLine="284"/>
        <w:jc w:val="both"/>
      </w:pPr>
      <w:r>
        <w:t>3.1.</w:t>
      </w:r>
      <w:r w:rsidRPr="00191BF8">
        <w:t>Специалисты школы выполняют работу в соответствии со своими функциональными  обязанностями, руководствуясь данным Положением.</w:t>
      </w:r>
    </w:p>
    <w:p w:rsidR="00191BF8" w:rsidRPr="00191BF8" w:rsidRDefault="00191BF8" w:rsidP="00191BF8">
      <w:pPr>
        <w:ind w:firstLine="284"/>
        <w:jc w:val="both"/>
      </w:pPr>
      <w:r w:rsidRPr="00191BF8">
        <w:t>3.2. Функциональные обязанности специалистов в рамках работы с социально-  неблагополучной семье, имеющей несовершеннолетних детей.</w:t>
      </w:r>
    </w:p>
    <w:p w:rsidR="00191BF8" w:rsidRPr="00191BF8" w:rsidRDefault="00191BF8" w:rsidP="00191BF8">
      <w:pPr>
        <w:ind w:firstLine="284"/>
        <w:jc w:val="both"/>
      </w:pPr>
      <w:r w:rsidRPr="00191BF8">
        <w:t xml:space="preserve">          </w:t>
      </w:r>
      <w:r w:rsidRPr="00191BF8">
        <w:rPr>
          <w:b/>
        </w:rPr>
        <w:t>Зам</w:t>
      </w:r>
      <w:r>
        <w:rPr>
          <w:b/>
        </w:rPr>
        <w:t>еститель</w:t>
      </w:r>
      <w:r w:rsidRPr="00191BF8">
        <w:rPr>
          <w:b/>
        </w:rPr>
        <w:t xml:space="preserve"> директора по ВР:</w:t>
      </w:r>
    </w:p>
    <w:p w:rsidR="00191BF8" w:rsidRPr="00191BF8" w:rsidRDefault="00191BF8" w:rsidP="00191BF8">
      <w:pPr>
        <w:ind w:firstLine="284"/>
        <w:jc w:val="both"/>
      </w:pPr>
      <w:r w:rsidRPr="00191BF8">
        <w:t>- является членом Совета Общественности;</w:t>
      </w:r>
    </w:p>
    <w:p w:rsidR="00191BF8" w:rsidRPr="00191BF8" w:rsidRDefault="00191BF8" w:rsidP="00191BF8">
      <w:pPr>
        <w:ind w:firstLine="284"/>
        <w:jc w:val="both"/>
      </w:pPr>
      <w:r w:rsidRPr="00191BF8">
        <w:t>- организует работу классных руководителей по плану работы школы  с социально-неблагополучной семьей</w:t>
      </w:r>
      <w:r>
        <w:t>;</w:t>
      </w:r>
    </w:p>
    <w:p w:rsidR="00191BF8" w:rsidRPr="00191BF8" w:rsidRDefault="00191BF8" w:rsidP="00191BF8">
      <w:pPr>
        <w:ind w:firstLine="284"/>
        <w:jc w:val="both"/>
      </w:pPr>
      <w:r w:rsidRPr="00191BF8">
        <w:t>- организует деятельность педагогов дополнительного образования по вовлечению в общественную работу детей из социально-неблагополучных семей</w:t>
      </w:r>
      <w:r>
        <w:t>;</w:t>
      </w:r>
    </w:p>
    <w:p w:rsidR="00191BF8" w:rsidRPr="00191BF8" w:rsidRDefault="00191BF8" w:rsidP="00191BF8">
      <w:pPr>
        <w:ind w:firstLine="284"/>
        <w:jc w:val="both"/>
      </w:pPr>
      <w:r w:rsidRPr="00191BF8">
        <w:t>- организует просвещение родителей (педагогический всеобуч)</w:t>
      </w:r>
      <w:r>
        <w:t>;</w:t>
      </w:r>
    </w:p>
    <w:p w:rsidR="00191BF8" w:rsidRPr="00191BF8" w:rsidRDefault="00191BF8" w:rsidP="00191BF8">
      <w:pPr>
        <w:ind w:firstLine="284"/>
        <w:jc w:val="both"/>
      </w:pPr>
      <w:r w:rsidRPr="00191BF8">
        <w:t xml:space="preserve">- оказывает помощь учащимся учебного заведения в защите и восстановлении     </w:t>
      </w:r>
    </w:p>
    <w:p w:rsidR="00191BF8" w:rsidRPr="00191BF8" w:rsidRDefault="00191BF8" w:rsidP="00191BF8">
      <w:pPr>
        <w:ind w:firstLine="284"/>
        <w:jc w:val="both"/>
      </w:pPr>
      <w:r w:rsidRPr="00191BF8">
        <w:t xml:space="preserve">   их прав и законных интересов во всех сферах жизнедеятельности</w:t>
      </w:r>
      <w:r>
        <w:t>;</w:t>
      </w:r>
    </w:p>
    <w:p w:rsidR="00191BF8" w:rsidRPr="00191BF8" w:rsidRDefault="00191BF8" w:rsidP="00191BF8">
      <w:pPr>
        <w:ind w:firstLine="284"/>
        <w:jc w:val="both"/>
      </w:pPr>
      <w:r w:rsidRPr="00191BF8">
        <w:t xml:space="preserve">- осуществляет взаимосвязь со структурными подразделениями администрации </w:t>
      </w:r>
    </w:p>
    <w:p w:rsidR="00191BF8" w:rsidRPr="00191BF8" w:rsidRDefault="00191BF8" w:rsidP="00191BF8">
      <w:pPr>
        <w:ind w:firstLine="284"/>
        <w:jc w:val="both"/>
      </w:pPr>
      <w:r w:rsidRPr="00191BF8">
        <w:t xml:space="preserve">  города, муниципальными учреждениями и иными организациями города, </w:t>
      </w:r>
    </w:p>
    <w:p w:rsidR="00191BF8" w:rsidRPr="00191BF8" w:rsidRDefault="00191BF8" w:rsidP="00191BF8">
      <w:pPr>
        <w:ind w:firstLine="284"/>
        <w:jc w:val="both"/>
      </w:pPr>
      <w:r w:rsidRPr="00191BF8">
        <w:t xml:space="preserve">  осуществляющими работу с социально-неблагополучной семьей.</w:t>
      </w:r>
    </w:p>
    <w:p w:rsidR="00191BF8" w:rsidRPr="00191BF8" w:rsidRDefault="00191BF8" w:rsidP="00191BF8">
      <w:pPr>
        <w:ind w:firstLine="284"/>
        <w:jc w:val="both"/>
      </w:pPr>
      <w:r w:rsidRPr="00191BF8">
        <w:t xml:space="preserve">          </w:t>
      </w:r>
      <w:r w:rsidRPr="00191BF8">
        <w:rPr>
          <w:b/>
        </w:rPr>
        <w:t>Социальный педагог:</w:t>
      </w:r>
    </w:p>
    <w:p w:rsidR="00191BF8" w:rsidRPr="00191BF8" w:rsidRDefault="00191BF8" w:rsidP="00191BF8">
      <w:pPr>
        <w:ind w:firstLine="284"/>
        <w:jc w:val="both"/>
      </w:pPr>
      <w:r w:rsidRPr="00191BF8">
        <w:t>- составляет план работы школы с социально-неблагополучными семьями</w:t>
      </w:r>
      <w:r>
        <w:t>;</w:t>
      </w:r>
      <w:r w:rsidRPr="00191BF8">
        <w:t xml:space="preserve">     </w:t>
      </w:r>
    </w:p>
    <w:p w:rsidR="00191BF8" w:rsidRPr="00191BF8" w:rsidRDefault="00191BF8" w:rsidP="00191BF8">
      <w:pPr>
        <w:ind w:firstLine="284"/>
        <w:jc w:val="both"/>
      </w:pPr>
      <w:r w:rsidRPr="00191BF8">
        <w:t>- создает банк данных</w:t>
      </w:r>
      <w:r>
        <w:t>;</w:t>
      </w:r>
    </w:p>
    <w:p w:rsidR="00191BF8" w:rsidRDefault="00191BF8" w:rsidP="00191BF8">
      <w:pPr>
        <w:ind w:firstLine="284"/>
        <w:jc w:val="both"/>
      </w:pPr>
      <w:r>
        <w:lastRenderedPageBreak/>
        <w:t xml:space="preserve">- </w:t>
      </w:r>
      <w:r w:rsidRPr="00191BF8">
        <w:t>осуществляет наблюдение за условиями жизни и воспитания, здоровьем,                     учебой несовершеннолетних</w:t>
      </w:r>
      <w:r>
        <w:t>;</w:t>
      </w:r>
    </w:p>
    <w:p w:rsidR="00191BF8" w:rsidRDefault="00191BF8" w:rsidP="00191BF8">
      <w:pPr>
        <w:ind w:firstLine="284"/>
        <w:jc w:val="both"/>
      </w:pPr>
      <w:r>
        <w:t xml:space="preserve">- </w:t>
      </w:r>
      <w:r w:rsidRPr="00191BF8">
        <w:t>осуществляет правовое просвещение родителей</w:t>
      </w:r>
      <w:r>
        <w:t>;</w:t>
      </w:r>
    </w:p>
    <w:p w:rsidR="00191BF8" w:rsidRPr="00191BF8" w:rsidRDefault="00191BF8" w:rsidP="00191BF8">
      <w:pPr>
        <w:ind w:firstLine="284"/>
        <w:jc w:val="both"/>
      </w:pPr>
      <w:r w:rsidRPr="00191BF8">
        <w:t>- оказывает социально-педагогическую помощь семьям</w:t>
      </w:r>
      <w:r>
        <w:t>;</w:t>
      </w:r>
    </w:p>
    <w:p w:rsidR="00191BF8" w:rsidRPr="00191BF8" w:rsidRDefault="00191BF8" w:rsidP="00191BF8">
      <w:pPr>
        <w:ind w:firstLine="284"/>
        <w:jc w:val="both"/>
      </w:pPr>
      <w:r w:rsidRPr="00191BF8">
        <w:t xml:space="preserve">- оказывает помощь учащимся учебного заведения в защите и восстановлении     </w:t>
      </w:r>
    </w:p>
    <w:p w:rsidR="00191BF8" w:rsidRPr="00191BF8" w:rsidRDefault="00191BF8" w:rsidP="00191BF8">
      <w:pPr>
        <w:ind w:firstLine="284"/>
        <w:jc w:val="both"/>
      </w:pPr>
      <w:r w:rsidRPr="00191BF8">
        <w:t xml:space="preserve">   их прав и законных интересов во всех сферах жизнедеятельности</w:t>
      </w:r>
      <w:r>
        <w:t>;</w:t>
      </w:r>
    </w:p>
    <w:p w:rsidR="00191BF8" w:rsidRPr="00191BF8" w:rsidRDefault="00191BF8" w:rsidP="00191BF8">
      <w:pPr>
        <w:ind w:firstLine="284"/>
        <w:jc w:val="both"/>
      </w:pPr>
      <w:r w:rsidRPr="00191BF8">
        <w:t>- осуществляет взаимосвязь со структурными подразделениями администрации</w:t>
      </w:r>
      <w:r>
        <w:t xml:space="preserve"> </w:t>
      </w:r>
      <w:r w:rsidRPr="00191BF8">
        <w:t xml:space="preserve">  города, муниципальными учреждениями и иными организациями города,</w:t>
      </w:r>
      <w:r>
        <w:t xml:space="preserve"> </w:t>
      </w:r>
      <w:r w:rsidRPr="00191BF8">
        <w:t xml:space="preserve">  осуществляющими работу с социально-неблагополучной семьей.</w:t>
      </w:r>
    </w:p>
    <w:p w:rsidR="00191BF8" w:rsidRPr="00191BF8" w:rsidRDefault="00191BF8" w:rsidP="00191BF8">
      <w:pPr>
        <w:ind w:firstLine="284"/>
        <w:jc w:val="both"/>
        <w:rPr>
          <w:b/>
        </w:rPr>
      </w:pPr>
      <w:r w:rsidRPr="00191BF8">
        <w:t xml:space="preserve">           </w:t>
      </w:r>
      <w:r w:rsidRPr="00191BF8">
        <w:rPr>
          <w:b/>
        </w:rPr>
        <w:t>Педагог-психолог:</w:t>
      </w:r>
    </w:p>
    <w:p w:rsidR="00191BF8" w:rsidRPr="00191BF8" w:rsidRDefault="00191BF8" w:rsidP="00191BF8">
      <w:pPr>
        <w:ind w:firstLine="284"/>
        <w:jc w:val="both"/>
      </w:pPr>
      <w:r w:rsidRPr="00191BF8">
        <w:t xml:space="preserve">- организуют диагностическую и коррекционную работу с детьми,   </w:t>
      </w:r>
      <w:r>
        <w:t xml:space="preserve"> </w:t>
      </w:r>
      <w:r w:rsidRPr="00191BF8">
        <w:t xml:space="preserve">  воспитывающимися в социально-неблагополучных семьях</w:t>
      </w:r>
      <w:r>
        <w:t>;</w:t>
      </w:r>
    </w:p>
    <w:p w:rsidR="00191BF8" w:rsidRPr="00191BF8" w:rsidRDefault="00191BF8" w:rsidP="00191BF8">
      <w:pPr>
        <w:ind w:firstLine="284"/>
        <w:jc w:val="both"/>
      </w:pPr>
      <w:r w:rsidRPr="00191BF8">
        <w:t>- организует и проводит консультации с родителями, детьми и педагогами по</w:t>
      </w:r>
      <w:r>
        <w:t xml:space="preserve"> </w:t>
      </w:r>
      <w:r w:rsidRPr="00191BF8">
        <w:t xml:space="preserve">  проблемам семьи</w:t>
      </w:r>
      <w:r>
        <w:t>;</w:t>
      </w:r>
    </w:p>
    <w:p w:rsidR="00191BF8" w:rsidRPr="00191BF8" w:rsidRDefault="00191BF8" w:rsidP="00191BF8">
      <w:pPr>
        <w:ind w:firstLine="284"/>
        <w:jc w:val="both"/>
      </w:pPr>
      <w:r w:rsidRPr="00191BF8">
        <w:t>- осуществляет психологическое просвещение родителей.</w:t>
      </w:r>
    </w:p>
    <w:p w:rsidR="00191BF8" w:rsidRPr="00191BF8" w:rsidRDefault="00191BF8" w:rsidP="00191BF8">
      <w:pPr>
        <w:ind w:firstLine="284"/>
        <w:jc w:val="both"/>
        <w:rPr>
          <w:b/>
        </w:rPr>
      </w:pPr>
      <w:r w:rsidRPr="00191BF8">
        <w:t xml:space="preserve">            </w:t>
      </w:r>
      <w:r w:rsidRPr="00191BF8">
        <w:rPr>
          <w:b/>
        </w:rPr>
        <w:t>Классные руководители:</w:t>
      </w:r>
    </w:p>
    <w:p w:rsidR="00191BF8" w:rsidRPr="00191BF8" w:rsidRDefault="00191BF8" w:rsidP="00191BF8">
      <w:pPr>
        <w:ind w:firstLine="284"/>
        <w:jc w:val="both"/>
      </w:pPr>
      <w:r w:rsidRPr="00191BF8">
        <w:t>- выявляют социально-неблагополучные семьи</w:t>
      </w:r>
    </w:p>
    <w:p w:rsidR="00191BF8" w:rsidRDefault="00191BF8" w:rsidP="00191BF8">
      <w:pPr>
        <w:ind w:firstLine="284"/>
        <w:jc w:val="both"/>
      </w:pPr>
      <w:r>
        <w:t xml:space="preserve">- </w:t>
      </w:r>
      <w:r w:rsidRPr="00191BF8">
        <w:t>собирают информацию о несовершеннолетних и их семьях для создания</w:t>
      </w:r>
      <w:r>
        <w:t xml:space="preserve"> </w:t>
      </w:r>
      <w:r w:rsidRPr="00191BF8">
        <w:t xml:space="preserve">                      банка данных</w:t>
      </w:r>
      <w:r>
        <w:t>;</w:t>
      </w:r>
    </w:p>
    <w:p w:rsidR="00191BF8" w:rsidRPr="00191BF8" w:rsidRDefault="00191BF8" w:rsidP="00191BF8">
      <w:pPr>
        <w:ind w:firstLine="284"/>
        <w:jc w:val="both"/>
      </w:pPr>
      <w:r>
        <w:t xml:space="preserve">- </w:t>
      </w:r>
      <w:r w:rsidRPr="00191BF8">
        <w:t>осуществляют наблюдение за условиями жизни и воспитания, здоровьем,                       учебой несовершеннолетних</w:t>
      </w:r>
      <w:r>
        <w:t>;</w:t>
      </w:r>
    </w:p>
    <w:p w:rsidR="00191BF8" w:rsidRDefault="00191BF8" w:rsidP="00191BF8">
      <w:pPr>
        <w:ind w:firstLine="284"/>
        <w:jc w:val="both"/>
      </w:pPr>
      <w:r w:rsidRPr="00191BF8">
        <w:t>- оказывает помощь учащимся учебного заведения в защите и восстановлении</w:t>
      </w:r>
      <w:r>
        <w:t xml:space="preserve"> </w:t>
      </w:r>
      <w:r w:rsidRPr="00191BF8">
        <w:t xml:space="preserve"> их прав и законных интересов во всех сферах жизнедеятельности</w:t>
      </w:r>
      <w:r>
        <w:t>;</w:t>
      </w:r>
    </w:p>
    <w:p w:rsidR="00191BF8" w:rsidRPr="00191BF8" w:rsidRDefault="00191BF8" w:rsidP="00191BF8">
      <w:pPr>
        <w:ind w:firstLine="284"/>
        <w:jc w:val="both"/>
      </w:pPr>
      <w:r w:rsidRPr="00191BF8">
        <w:t xml:space="preserve"> - осуществляют педагогическое просвещение родителей.</w:t>
      </w:r>
    </w:p>
    <w:p w:rsidR="00191BF8" w:rsidRPr="00191BF8" w:rsidRDefault="00191BF8" w:rsidP="00191BF8">
      <w:pPr>
        <w:ind w:firstLine="284"/>
        <w:jc w:val="both"/>
      </w:pPr>
    </w:p>
    <w:p w:rsidR="00191BF8" w:rsidRPr="00191BF8" w:rsidRDefault="00191BF8" w:rsidP="00191BF8">
      <w:pPr>
        <w:ind w:firstLine="284"/>
        <w:jc w:val="both"/>
      </w:pPr>
      <w:r w:rsidRPr="00191BF8">
        <w:rPr>
          <w:b/>
        </w:rPr>
        <w:t>4. Принципы работы</w:t>
      </w:r>
      <w:r w:rsidRPr="00191BF8">
        <w:rPr>
          <w:b/>
          <w:i/>
        </w:rPr>
        <w:t>.</w:t>
      </w:r>
    </w:p>
    <w:p w:rsidR="00191BF8" w:rsidRPr="00191BF8" w:rsidRDefault="00191BF8" w:rsidP="00191BF8">
      <w:pPr>
        <w:ind w:firstLine="284"/>
        <w:jc w:val="both"/>
      </w:pPr>
      <w:r w:rsidRPr="00191BF8">
        <w:t xml:space="preserve">4.1. Основными принципами работы специалистов </w:t>
      </w:r>
      <w:r>
        <w:t>лицея</w:t>
      </w:r>
      <w:r w:rsidRPr="00191BF8">
        <w:t xml:space="preserve"> с социально-        неблагополучной семьей являются взаимодействие, </w:t>
      </w:r>
      <w:proofErr w:type="spellStart"/>
      <w:r w:rsidRPr="00191BF8">
        <w:t>адресность</w:t>
      </w:r>
      <w:proofErr w:type="spellEnd"/>
      <w:r w:rsidRPr="00191BF8">
        <w:t>, гласность,         законность, комплексность, конфиденциальность.</w:t>
      </w:r>
    </w:p>
    <w:p w:rsidR="00191BF8" w:rsidRPr="00191BF8" w:rsidRDefault="00191BF8" w:rsidP="00191BF8">
      <w:pPr>
        <w:ind w:firstLine="284"/>
        <w:jc w:val="both"/>
      </w:pPr>
      <w:r w:rsidRPr="00191BF8">
        <w:t>4.2. Объединяющим фактором являются общие интересы, направленные на снижение        количества социально-неблагополучных семей и улучшение социального фона  лицея.</w:t>
      </w:r>
    </w:p>
    <w:p w:rsidR="00191BF8" w:rsidRPr="00191BF8" w:rsidRDefault="00191BF8" w:rsidP="00191BF8">
      <w:pPr>
        <w:ind w:firstLine="284"/>
        <w:jc w:val="both"/>
      </w:pPr>
      <w:r w:rsidRPr="00191BF8">
        <w:t xml:space="preserve">4.3. Принцип </w:t>
      </w:r>
      <w:proofErr w:type="spellStart"/>
      <w:r w:rsidRPr="00191BF8">
        <w:t>адресности</w:t>
      </w:r>
      <w:proofErr w:type="spellEnd"/>
      <w:r w:rsidRPr="00191BF8">
        <w:t xml:space="preserve"> предполагает выделение конкретных исполнителей и закрепление за ними определенного круга задач, осуществление которых необходимо       для достижения поставленных целей.</w:t>
      </w:r>
    </w:p>
    <w:p w:rsidR="00191BF8" w:rsidRPr="00191BF8" w:rsidRDefault="00191BF8" w:rsidP="00191BF8">
      <w:pPr>
        <w:ind w:firstLine="284"/>
        <w:jc w:val="both"/>
      </w:pPr>
      <w:r w:rsidRPr="00191BF8">
        <w:t>4.4. Принцип гласности предполагает своевременное и регулярное информирование        родителей о работе лицея с социально-неблагополучной семьей с целью        формирования общественного мнения, профилактики роста числа социально-        неблагополучных семей.</w:t>
      </w:r>
    </w:p>
    <w:p w:rsidR="00191BF8" w:rsidRPr="00191BF8" w:rsidRDefault="00191BF8" w:rsidP="00191BF8">
      <w:pPr>
        <w:numPr>
          <w:ilvl w:val="1"/>
          <w:numId w:val="5"/>
        </w:numPr>
        <w:ind w:left="0" w:firstLine="284"/>
        <w:jc w:val="both"/>
      </w:pPr>
      <w:r w:rsidRPr="00191BF8">
        <w:t>Принцип законности предусматривает исполнение законов и соответствующих им иных правовых актов в работе с неблагополучной семьей.</w:t>
      </w:r>
    </w:p>
    <w:p w:rsidR="00191BF8" w:rsidRPr="00191BF8" w:rsidRDefault="00191BF8" w:rsidP="00191BF8">
      <w:pPr>
        <w:numPr>
          <w:ilvl w:val="1"/>
          <w:numId w:val="5"/>
        </w:numPr>
        <w:ind w:left="0" w:firstLine="284"/>
        <w:jc w:val="both"/>
      </w:pPr>
      <w:r w:rsidRPr="00191BF8">
        <w:t>Принцип комплексности предполагает реализацию системного подхода в работе с социально-неблагополучной семьей и воздействие на нее с учетом всех аспектов:        экономических, социальных, духовных, психологических.</w:t>
      </w:r>
    </w:p>
    <w:p w:rsidR="00191BF8" w:rsidRPr="00191BF8" w:rsidRDefault="00191BF8" w:rsidP="00191BF8">
      <w:pPr>
        <w:numPr>
          <w:ilvl w:val="1"/>
          <w:numId w:val="5"/>
        </w:numPr>
        <w:ind w:left="0" w:firstLine="284"/>
        <w:jc w:val="both"/>
      </w:pPr>
      <w:r w:rsidRPr="00191BF8">
        <w:t>Принцип конфиденциальности предусматривает сохранение в тайне и неразглашение информации, которая может привести к указанию на личность без ее согласия и согласия законного представителя, с целью избежать причинения ей вреда из-за ненужной гласности или ущерба ее репутации.</w:t>
      </w:r>
    </w:p>
    <w:p w:rsidR="00191BF8" w:rsidRPr="00191BF8" w:rsidRDefault="00191BF8" w:rsidP="00191BF8">
      <w:pPr>
        <w:ind w:firstLine="284"/>
        <w:jc w:val="both"/>
      </w:pPr>
    </w:p>
    <w:p w:rsidR="00191BF8" w:rsidRPr="00191BF8" w:rsidRDefault="00191BF8" w:rsidP="00191BF8">
      <w:pPr>
        <w:ind w:firstLine="284"/>
        <w:jc w:val="both"/>
      </w:pPr>
      <w:r w:rsidRPr="00191BF8">
        <w:rPr>
          <w:b/>
        </w:rPr>
        <w:t>5. Выявление и постановка на учет</w:t>
      </w:r>
      <w:r w:rsidRPr="00191BF8">
        <w:rPr>
          <w:b/>
          <w:i/>
        </w:rPr>
        <w:t>.</w:t>
      </w:r>
    </w:p>
    <w:p w:rsidR="00191BF8" w:rsidRPr="00191BF8" w:rsidRDefault="00191BF8" w:rsidP="00191BF8">
      <w:pPr>
        <w:numPr>
          <w:ilvl w:val="1"/>
          <w:numId w:val="6"/>
        </w:numPr>
        <w:ind w:left="0" w:firstLine="284"/>
        <w:jc w:val="both"/>
      </w:pPr>
      <w:r w:rsidRPr="00191BF8">
        <w:t>Выявление и постановка на учет социально-неблагополучных семей проводятся с целью определения оснований, в соответствии с которыми семья признается социально-</w:t>
      </w:r>
      <w:r w:rsidRPr="00191BF8">
        <w:lastRenderedPageBreak/>
        <w:t>неблагополучной, направлений и форм работы с конкретной семьей и установления контроля над ней.</w:t>
      </w:r>
    </w:p>
    <w:p w:rsidR="00191BF8" w:rsidRPr="00191BF8" w:rsidRDefault="00191BF8" w:rsidP="00191BF8">
      <w:pPr>
        <w:numPr>
          <w:ilvl w:val="1"/>
          <w:numId w:val="6"/>
        </w:numPr>
        <w:ind w:left="0" w:firstLine="284"/>
        <w:jc w:val="both"/>
      </w:pPr>
      <w:r w:rsidRPr="00191BF8">
        <w:t>В выявлении принимают участие социальный педагог и классные руководители.</w:t>
      </w:r>
    </w:p>
    <w:p w:rsidR="00191BF8" w:rsidRPr="00191BF8" w:rsidRDefault="00191BF8" w:rsidP="00191BF8">
      <w:pPr>
        <w:numPr>
          <w:ilvl w:val="1"/>
          <w:numId w:val="6"/>
        </w:numPr>
        <w:ind w:left="0" w:firstLine="284"/>
        <w:jc w:val="both"/>
      </w:pPr>
      <w:r w:rsidRPr="00191BF8">
        <w:t>Классные руководители  незамедлительно передают информацию о выявленных социально-неблагополучных семьях социальному педагогу.</w:t>
      </w:r>
    </w:p>
    <w:p w:rsidR="00191BF8" w:rsidRPr="00191BF8" w:rsidRDefault="00191BF8" w:rsidP="00191BF8">
      <w:pPr>
        <w:numPr>
          <w:ilvl w:val="1"/>
          <w:numId w:val="6"/>
        </w:numPr>
        <w:ind w:left="0" w:firstLine="284"/>
        <w:jc w:val="both"/>
      </w:pPr>
      <w:r w:rsidRPr="00191BF8">
        <w:t xml:space="preserve">Социальный педагог незамедлительно передает информацию о выявленных социально-неблагополучных семьях в отдел опеки и попечительства </w:t>
      </w:r>
    </w:p>
    <w:p w:rsidR="00191BF8" w:rsidRPr="00191BF8" w:rsidRDefault="00191BF8" w:rsidP="00191BF8">
      <w:pPr>
        <w:numPr>
          <w:ilvl w:val="1"/>
          <w:numId w:val="6"/>
        </w:numPr>
        <w:ind w:left="0" w:firstLine="284"/>
        <w:jc w:val="both"/>
      </w:pPr>
      <w:r w:rsidRPr="00191BF8">
        <w:t>Учету подлежат семьи, в которых:</w:t>
      </w:r>
    </w:p>
    <w:p w:rsidR="00191BF8" w:rsidRPr="00191BF8" w:rsidRDefault="00191BF8" w:rsidP="00191BF8">
      <w:pPr>
        <w:numPr>
          <w:ilvl w:val="0"/>
          <w:numId w:val="2"/>
        </w:numPr>
        <w:tabs>
          <w:tab w:val="clear" w:pos="2220"/>
          <w:tab w:val="num" w:pos="709"/>
        </w:tabs>
        <w:ind w:left="0" w:firstLine="284"/>
        <w:jc w:val="both"/>
      </w:pPr>
      <w:r w:rsidRPr="00191BF8">
        <w:t>ребенку не обеспечивается возможное полноценное воспитание и обучение, не осуществляется необходимый контроль;</w:t>
      </w:r>
    </w:p>
    <w:p w:rsidR="00191BF8" w:rsidRPr="00191BF8" w:rsidRDefault="00191BF8" w:rsidP="00191BF8">
      <w:pPr>
        <w:numPr>
          <w:ilvl w:val="0"/>
          <w:numId w:val="2"/>
        </w:numPr>
        <w:tabs>
          <w:tab w:val="clear" w:pos="2220"/>
          <w:tab w:val="num" w:pos="709"/>
        </w:tabs>
        <w:ind w:left="0" w:firstLine="284"/>
        <w:jc w:val="both"/>
      </w:pPr>
      <w:r w:rsidRPr="00191BF8">
        <w:t>создана обстановка, которая отрицательно влияет на психологическое состояние ребенка и его обучение;</w:t>
      </w:r>
    </w:p>
    <w:p w:rsidR="00191BF8" w:rsidRPr="00191BF8" w:rsidRDefault="00191BF8" w:rsidP="00191BF8">
      <w:pPr>
        <w:numPr>
          <w:ilvl w:val="0"/>
          <w:numId w:val="2"/>
        </w:numPr>
        <w:tabs>
          <w:tab w:val="clear" w:pos="2220"/>
          <w:tab w:val="num" w:pos="709"/>
        </w:tabs>
        <w:ind w:left="0" w:firstLine="284"/>
        <w:jc w:val="both"/>
      </w:pPr>
      <w:r w:rsidRPr="00191BF8">
        <w:t>имеют место глубокие конфликты между членами семьи, в которые втянут ребенок;</w:t>
      </w:r>
    </w:p>
    <w:p w:rsidR="00191BF8" w:rsidRPr="00191BF8" w:rsidRDefault="00191BF8" w:rsidP="00191BF8">
      <w:pPr>
        <w:numPr>
          <w:ilvl w:val="0"/>
          <w:numId w:val="2"/>
        </w:numPr>
        <w:tabs>
          <w:tab w:val="clear" w:pos="2220"/>
          <w:tab w:val="num" w:pos="709"/>
        </w:tabs>
        <w:ind w:left="0" w:firstLine="284"/>
        <w:jc w:val="both"/>
      </w:pPr>
      <w:r w:rsidRPr="00191BF8">
        <w:t>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191BF8" w:rsidRPr="00191BF8" w:rsidRDefault="00191BF8" w:rsidP="00191BF8">
      <w:pPr>
        <w:numPr>
          <w:ilvl w:val="1"/>
          <w:numId w:val="6"/>
        </w:numPr>
        <w:tabs>
          <w:tab w:val="num" w:pos="709"/>
        </w:tabs>
        <w:ind w:left="0" w:firstLine="284"/>
        <w:jc w:val="both"/>
      </w:pPr>
      <w:r w:rsidRPr="00191BF8">
        <w:t>Учету подлежат следующие учащиеся:</w:t>
      </w:r>
    </w:p>
    <w:p w:rsidR="00191BF8" w:rsidRPr="00191BF8" w:rsidRDefault="00191BF8" w:rsidP="00191BF8">
      <w:pPr>
        <w:numPr>
          <w:ilvl w:val="0"/>
          <w:numId w:val="3"/>
        </w:numPr>
        <w:tabs>
          <w:tab w:val="clear" w:pos="2220"/>
          <w:tab w:val="num" w:pos="709"/>
        </w:tabs>
        <w:ind w:left="0" w:firstLine="284"/>
        <w:jc w:val="both"/>
      </w:pPr>
      <w:r w:rsidRPr="00191BF8">
        <w:t>имеющие склонность к вредным привычкам (алкоголю, наркотикам, курению);</w:t>
      </w:r>
    </w:p>
    <w:p w:rsidR="00191BF8" w:rsidRPr="00191BF8" w:rsidRDefault="00191BF8" w:rsidP="00191BF8">
      <w:pPr>
        <w:numPr>
          <w:ilvl w:val="0"/>
          <w:numId w:val="3"/>
        </w:numPr>
        <w:tabs>
          <w:tab w:val="clear" w:pos="2220"/>
          <w:tab w:val="num" w:pos="709"/>
        </w:tabs>
        <w:ind w:left="0" w:firstLine="284"/>
        <w:jc w:val="both"/>
      </w:pPr>
      <w:r w:rsidRPr="00191BF8">
        <w:t>систематически пропускающие уроки без уважительных причин ;</w:t>
      </w:r>
    </w:p>
    <w:p w:rsidR="00191BF8" w:rsidRPr="00191BF8" w:rsidRDefault="00191BF8" w:rsidP="00191BF8">
      <w:pPr>
        <w:numPr>
          <w:ilvl w:val="0"/>
          <w:numId w:val="3"/>
        </w:numPr>
        <w:tabs>
          <w:tab w:val="clear" w:pos="2220"/>
          <w:tab w:val="num" w:pos="709"/>
        </w:tabs>
        <w:ind w:left="0" w:firstLine="284"/>
        <w:jc w:val="both"/>
      </w:pPr>
      <w:r w:rsidRPr="00191BF8">
        <w:t xml:space="preserve">имеющими </w:t>
      </w:r>
      <w:proofErr w:type="spellStart"/>
      <w:r w:rsidRPr="00191BF8">
        <w:t>девиантное</w:t>
      </w:r>
      <w:proofErr w:type="spellEnd"/>
      <w:r w:rsidRPr="00191BF8">
        <w:t xml:space="preserve"> и </w:t>
      </w:r>
      <w:proofErr w:type="spellStart"/>
      <w:r w:rsidRPr="00191BF8">
        <w:t>деликвентное</w:t>
      </w:r>
      <w:proofErr w:type="spellEnd"/>
      <w:r w:rsidRPr="00191BF8">
        <w:t xml:space="preserve"> поведение, а также тесно общающиеся с подобными группами подростков и взрослых;</w:t>
      </w:r>
    </w:p>
    <w:p w:rsidR="00191BF8" w:rsidRPr="00191BF8" w:rsidRDefault="00191BF8" w:rsidP="00191BF8">
      <w:pPr>
        <w:numPr>
          <w:ilvl w:val="0"/>
          <w:numId w:val="3"/>
        </w:numPr>
        <w:ind w:left="0" w:firstLine="284"/>
        <w:jc w:val="both"/>
      </w:pPr>
      <w:r w:rsidRPr="00191BF8">
        <w:t>допустившие грубое нарушение Устава лицея.</w:t>
      </w:r>
    </w:p>
    <w:p w:rsidR="00191BF8" w:rsidRPr="00191BF8" w:rsidRDefault="00191BF8" w:rsidP="00191BF8">
      <w:pPr>
        <w:numPr>
          <w:ilvl w:val="1"/>
          <w:numId w:val="6"/>
        </w:numPr>
        <w:ind w:left="0" w:firstLine="284"/>
        <w:jc w:val="both"/>
      </w:pPr>
      <w:r w:rsidRPr="00191BF8">
        <w:t xml:space="preserve"> Решение о постановке на учет выносится Советом Общественности.</w:t>
      </w:r>
    </w:p>
    <w:p w:rsidR="00191BF8" w:rsidRPr="00191BF8" w:rsidRDefault="00191BF8" w:rsidP="00191BF8">
      <w:pPr>
        <w:numPr>
          <w:ilvl w:val="1"/>
          <w:numId w:val="6"/>
        </w:numPr>
        <w:ind w:left="0" w:firstLine="284"/>
        <w:jc w:val="both"/>
      </w:pPr>
      <w:r w:rsidRPr="00191BF8">
        <w:t>До принятия решения о постановке на учет , классный руководитель и социальный педагог проводят подготовительную работу: посещают семью, беседуют с родителями (или лицами, их заменяющими) выясняет все аспекты проблемы и возможные причины ее возникновения, с согласия учащихся (или родителей) организует консультацию психолога, составляют психологическую и педагогическую характеристики.</w:t>
      </w:r>
    </w:p>
    <w:p w:rsidR="00191BF8" w:rsidRPr="00191BF8" w:rsidRDefault="00191BF8" w:rsidP="00191BF8">
      <w:pPr>
        <w:numPr>
          <w:ilvl w:val="1"/>
          <w:numId w:val="6"/>
        </w:numPr>
        <w:ind w:left="0" w:firstLine="284"/>
        <w:jc w:val="both"/>
      </w:pPr>
      <w:r w:rsidRPr="00191BF8">
        <w:t>Совет Общественности, рассмотрев представленные документы (психологическую и педагогическую характеристики, табель успеваемости, акт обследования жилищно-бытовых условий и др. документы), принимает решение о постановке на учет и планирует основные направления работы с учащимися.</w:t>
      </w:r>
    </w:p>
    <w:p w:rsidR="00191BF8" w:rsidRPr="00191BF8" w:rsidRDefault="00191BF8" w:rsidP="00191BF8">
      <w:pPr>
        <w:numPr>
          <w:ilvl w:val="1"/>
          <w:numId w:val="6"/>
        </w:numPr>
        <w:tabs>
          <w:tab w:val="left" w:pos="851"/>
        </w:tabs>
        <w:ind w:left="0" w:firstLine="284"/>
        <w:jc w:val="both"/>
      </w:pPr>
      <w:r w:rsidRPr="00191BF8">
        <w:t>Решение о снятии с учета принимается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учет.</w:t>
      </w:r>
    </w:p>
    <w:p w:rsidR="00191BF8" w:rsidRPr="00191BF8" w:rsidRDefault="00191BF8" w:rsidP="00191BF8">
      <w:pPr>
        <w:numPr>
          <w:ilvl w:val="1"/>
          <w:numId w:val="6"/>
        </w:numPr>
        <w:tabs>
          <w:tab w:val="left" w:pos="851"/>
        </w:tabs>
        <w:ind w:left="0" w:firstLine="284"/>
        <w:jc w:val="both"/>
      </w:pPr>
      <w:r w:rsidRPr="00191BF8">
        <w:t>Решение о снятии принимается на Совете Общественности.</w:t>
      </w:r>
    </w:p>
    <w:p w:rsidR="00A51A34" w:rsidRPr="00191BF8" w:rsidRDefault="00A51A34" w:rsidP="00191BF8">
      <w:pPr>
        <w:tabs>
          <w:tab w:val="left" w:pos="851"/>
        </w:tabs>
        <w:ind w:firstLine="284"/>
        <w:jc w:val="both"/>
      </w:pPr>
    </w:p>
    <w:sectPr w:rsidR="00A51A34" w:rsidRPr="00191BF8" w:rsidSect="00A51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CA" w:rsidRDefault="00DC08CA" w:rsidP="008432EF">
      <w:r>
        <w:separator/>
      </w:r>
    </w:p>
  </w:endnote>
  <w:endnote w:type="continuationSeparator" w:id="1">
    <w:p w:rsidR="00DC08CA" w:rsidRDefault="00DC08CA" w:rsidP="0084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EF" w:rsidRDefault="008432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EF" w:rsidRDefault="008432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EF" w:rsidRDefault="008432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CA" w:rsidRDefault="00DC08CA" w:rsidP="008432EF">
      <w:r>
        <w:separator/>
      </w:r>
    </w:p>
  </w:footnote>
  <w:footnote w:type="continuationSeparator" w:id="1">
    <w:p w:rsidR="00DC08CA" w:rsidRDefault="00DC08CA" w:rsidP="00843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EF" w:rsidRDefault="008432E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720501" o:spid="_x0000_s2050" type="#_x0000_t136" style="position:absolute;margin-left:0;margin-top:0;width:571.5pt;height:87.9pt;rotation:315;z-index:-251654144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EF" w:rsidRDefault="008432E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720502" o:spid="_x0000_s2051" type="#_x0000_t136" style="position:absolute;margin-left:0;margin-top:0;width:571.5pt;height:87.9pt;rotation:315;z-index:-251652096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EF" w:rsidRDefault="008432E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720500" o:spid="_x0000_s2049" type="#_x0000_t136" style="position:absolute;margin-left:0;margin-top:0;width:571.5pt;height:87.9pt;rotation:315;z-index:-251656192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5E4"/>
    <w:multiLevelType w:val="multilevel"/>
    <w:tmpl w:val="B43273E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9342E5"/>
    <w:multiLevelType w:val="multilevel"/>
    <w:tmpl w:val="17FEE9F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86789E"/>
    <w:multiLevelType w:val="hybridMultilevel"/>
    <w:tmpl w:val="4AE81038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4F4B2FC4"/>
    <w:multiLevelType w:val="hybridMultilevel"/>
    <w:tmpl w:val="52088720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>
    <w:nsid w:val="5D67701C"/>
    <w:multiLevelType w:val="hybridMultilevel"/>
    <w:tmpl w:val="C8F4F750"/>
    <w:lvl w:ilvl="0" w:tplc="5290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E396AD72">
      <w:numFmt w:val="none"/>
      <w:lvlText w:val=""/>
      <w:lvlJc w:val="left"/>
      <w:pPr>
        <w:tabs>
          <w:tab w:val="num" w:pos="360"/>
        </w:tabs>
      </w:pPr>
    </w:lvl>
    <w:lvl w:ilvl="2" w:tplc="6324C9EA">
      <w:numFmt w:val="none"/>
      <w:lvlText w:val=""/>
      <w:lvlJc w:val="left"/>
      <w:pPr>
        <w:tabs>
          <w:tab w:val="num" w:pos="360"/>
        </w:tabs>
      </w:pPr>
    </w:lvl>
    <w:lvl w:ilvl="3" w:tplc="AE58FE10">
      <w:numFmt w:val="none"/>
      <w:lvlText w:val=""/>
      <w:lvlJc w:val="left"/>
      <w:pPr>
        <w:tabs>
          <w:tab w:val="num" w:pos="360"/>
        </w:tabs>
      </w:pPr>
    </w:lvl>
    <w:lvl w:ilvl="4" w:tplc="2E1E9A20">
      <w:numFmt w:val="none"/>
      <w:lvlText w:val=""/>
      <w:lvlJc w:val="left"/>
      <w:pPr>
        <w:tabs>
          <w:tab w:val="num" w:pos="360"/>
        </w:tabs>
      </w:pPr>
    </w:lvl>
    <w:lvl w:ilvl="5" w:tplc="4F608CFC">
      <w:numFmt w:val="none"/>
      <w:lvlText w:val=""/>
      <w:lvlJc w:val="left"/>
      <w:pPr>
        <w:tabs>
          <w:tab w:val="num" w:pos="360"/>
        </w:tabs>
      </w:pPr>
    </w:lvl>
    <w:lvl w:ilvl="6" w:tplc="058C3DAA">
      <w:numFmt w:val="none"/>
      <w:lvlText w:val=""/>
      <w:lvlJc w:val="left"/>
      <w:pPr>
        <w:tabs>
          <w:tab w:val="num" w:pos="360"/>
        </w:tabs>
      </w:pPr>
    </w:lvl>
    <w:lvl w:ilvl="7" w:tplc="2AC074A8">
      <w:numFmt w:val="none"/>
      <w:lvlText w:val=""/>
      <w:lvlJc w:val="left"/>
      <w:pPr>
        <w:tabs>
          <w:tab w:val="num" w:pos="360"/>
        </w:tabs>
      </w:pPr>
    </w:lvl>
    <w:lvl w:ilvl="8" w:tplc="E41A3F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D816FDD"/>
    <w:multiLevelType w:val="multilevel"/>
    <w:tmpl w:val="7DDE3A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1BF8"/>
    <w:rsid w:val="00191BF8"/>
    <w:rsid w:val="008432EF"/>
    <w:rsid w:val="00A51A34"/>
    <w:rsid w:val="00DC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2E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432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2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dcterms:created xsi:type="dcterms:W3CDTF">2015-10-14T19:11:00Z</dcterms:created>
  <dcterms:modified xsi:type="dcterms:W3CDTF">2015-10-14T19:11:00Z</dcterms:modified>
</cp:coreProperties>
</file>