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72" w:rsidRDefault="00FF1846" w:rsidP="00FF18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F1846">
        <w:rPr>
          <w:rFonts w:ascii="Times New Roman" w:hAnsi="Times New Roman" w:cs="Times New Roman"/>
          <w:b/>
          <w:sz w:val="28"/>
        </w:rPr>
        <w:t>Школа гремела на всю страну</w:t>
      </w:r>
    </w:p>
    <w:p w:rsidR="00FF1846" w:rsidRPr="00FF1846" w:rsidRDefault="00FF1846" w:rsidP="00FF184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F1846">
        <w:rPr>
          <w:rFonts w:ascii="Times New Roman" w:hAnsi="Times New Roman" w:cs="Times New Roman"/>
          <w:sz w:val="28"/>
        </w:rPr>
        <w:t xml:space="preserve">Главный зал музея посвящен истории школы. Традиции, заложенные в 50-е годы, прекрасными педагогами и организаторами </w:t>
      </w:r>
      <w:proofErr w:type="spellStart"/>
      <w:r w:rsidRPr="00FF1846">
        <w:rPr>
          <w:rFonts w:ascii="Times New Roman" w:hAnsi="Times New Roman" w:cs="Times New Roman"/>
          <w:sz w:val="28"/>
        </w:rPr>
        <w:t>Кондратовым</w:t>
      </w:r>
      <w:proofErr w:type="spellEnd"/>
      <w:r w:rsidRPr="00FF1846">
        <w:rPr>
          <w:rFonts w:ascii="Times New Roman" w:hAnsi="Times New Roman" w:cs="Times New Roman"/>
          <w:sz w:val="28"/>
        </w:rPr>
        <w:t xml:space="preserve"> А.И. и Ивановой Л.П. сделали ее известной всему Советскому Союзу. Рожденный ими дух добра, творчества и энтузиазма, поколения учеников и педагогов лицея пронесли через десятилетия.</w:t>
      </w:r>
    </w:p>
    <w:p w:rsidR="00FF1846" w:rsidRDefault="00FF1846" w:rsidP="00FF1846">
      <w:pPr>
        <w:spacing w:after="0"/>
        <w:jc w:val="both"/>
        <w:rPr>
          <w:rFonts w:ascii="Times New Roman" w:hAnsi="Times New Roman" w:cs="Times New Roman"/>
          <w:sz w:val="28"/>
        </w:rPr>
      </w:pPr>
      <w:r w:rsidRPr="00FF1846">
        <w:rPr>
          <w:rFonts w:ascii="Times New Roman" w:hAnsi="Times New Roman" w:cs="Times New Roman"/>
          <w:sz w:val="28"/>
        </w:rPr>
        <w:t xml:space="preserve">Экспозиции </w:t>
      </w:r>
      <w:r>
        <w:rPr>
          <w:rFonts w:ascii="Times New Roman" w:hAnsi="Times New Roman" w:cs="Times New Roman"/>
          <w:sz w:val="28"/>
        </w:rPr>
        <w:t xml:space="preserve">на ярких экспонатах </w:t>
      </w:r>
      <w:r w:rsidRPr="00FF1846">
        <w:rPr>
          <w:rFonts w:ascii="Times New Roman" w:hAnsi="Times New Roman" w:cs="Times New Roman"/>
          <w:sz w:val="28"/>
        </w:rPr>
        <w:t>рассказывают о прошлом и настоящем школы, её учителях и выпускниках.</w:t>
      </w:r>
      <w:r w:rsidR="002E26F6">
        <w:rPr>
          <w:rFonts w:ascii="Times New Roman" w:hAnsi="Times New Roman" w:cs="Times New Roman"/>
          <w:sz w:val="28"/>
        </w:rPr>
        <w:t xml:space="preserve"> Особую ценность имеют рабочие записи Лидии Петровны Ивановой, относящиеся ко времени ее работы в нашей школе документально раскрывающие эту удивительную эпоху, пионерское детство целого поколения школьников. Об этом рассказывают и воспоминания наших выпускников.</w:t>
      </w:r>
      <w:bookmarkStart w:id="0" w:name="_GoBack"/>
      <w:bookmarkEnd w:id="0"/>
    </w:p>
    <w:p w:rsidR="00FF1846" w:rsidRDefault="00FF1846" w:rsidP="00FF1846">
      <w:pPr>
        <w:spacing w:after="0"/>
        <w:jc w:val="both"/>
        <w:rPr>
          <w:rFonts w:ascii="Times New Roman" w:hAnsi="Times New Roman" w:cs="Times New Roman"/>
          <w:sz w:val="28"/>
        </w:rPr>
      </w:pPr>
      <w:r w:rsidRPr="00FF1846">
        <w:rPr>
          <w:rFonts w:ascii="Times New Roman" w:hAnsi="Times New Roman" w:cs="Times New Roman"/>
          <w:i/>
          <w:sz w:val="28"/>
        </w:rPr>
        <w:t xml:space="preserve">«Нам есть, что показать и чем гордиться. Современное оборудование, прекрасные учителя позволяют нашим выпускникам поступать в самые престижные ВУЗы, успешно представлять лицей на олимпиадах и конкурсах любого уровня. Дело, начатое </w:t>
      </w:r>
      <w:proofErr w:type="spellStart"/>
      <w:r w:rsidRPr="00FF1846">
        <w:rPr>
          <w:rFonts w:ascii="Times New Roman" w:hAnsi="Times New Roman" w:cs="Times New Roman"/>
          <w:i/>
          <w:sz w:val="28"/>
        </w:rPr>
        <w:t>А.И.Кондратовым</w:t>
      </w:r>
      <w:proofErr w:type="spellEnd"/>
      <w:r w:rsidRPr="00FF1846">
        <w:rPr>
          <w:rFonts w:ascii="Times New Roman" w:hAnsi="Times New Roman" w:cs="Times New Roman"/>
          <w:i/>
          <w:sz w:val="28"/>
        </w:rPr>
        <w:t>, продолжает жить</w:t>
      </w:r>
      <w:proofErr w:type="gramStart"/>
      <w:r w:rsidRPr="00FF1846">
        <w:rPr>
          <w:rFonts w:ascii="Times New Roman" w:hAnsi="Times New Roman" w:cs="Times New Roman"/>
          <w:i/>
          <w:sz w:val="28"/>
        </w:rPr>
        <w:t>.»</w:t>
      </w:r>
      <w:r>
        <w:rPr>
          <w:rFonts w:ascii="Times New Roman" w:hAnsi="Times New Roman" w:cs="Times New Roman"/>
          <w:sz w:val="28"/>
        </w:rPr>
        <w:t xml:space="preserve"> /</w:t>
      </w:r>
      <w:proofErr w:type="gramEnd"/>
      <w:r>
        <w:rPr>
          <w:rFonts w:ascii="Times New Roman" w:hAnsi="Times New Roman" w:cs="Times New Roman"/>
          <w:sz w:val="28"/>
        </w:rPr>
        <w:t xml:space="preserve">Выпускница лицея 2012 года, экскурсовод музея </w:t>
      </w:r>
      <w:r w:rsidRPr="00FF1846">
        <w:rPr>
          <w:rFonts w:ascii="Times New Roman" w:hAnsi="Times New Roman" w:cs="Times New Roman"/>
          <w:sz w:val="28"/>
        </w:rPr>
        <w:t>Иськова Анжелика</w:t>
      </w:r>
      <w:r>
        <w:rPr>
          <w:rFonts w:ascii="Times New Roman" w:hAnsi="Times New Roman" w:cs="Times New Roman"/>
          <w:sz w:val="28"/>
        </w:rPr>
        <w:t>/</w:t>
      </w:r>
    </w:p>
    <w:p w:rsidR="00FF1846" w:rsidRDefault="00FF1846" w:rsidP="00FF18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B6626" w:rsidRDefault="00CB6626" w:rsidP="00CB662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43225" cy="2203214"/>
            <wp:effectExtent l="19050" t="0" r="9525" b="0"/>
            <wp:docPr id="1" name="Рисунок 1" descr="C:\Documents and Settings\Артем Михайлович\Рабочий стол\Музей для сайта\3 Экспозиции музея\3 Школа гремела на всю страну\Рисун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ртем Михайлович\Рабочий стол\Музей для сайта\3 Экспозиции музея\3 Школа гремела на всю страну\Рисунок 1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46" w:rsidRDefault="00FF1846" w:rsidP="00CB662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Зал музея – «</w:t>
      </w:r>
      <w:r w:rsidRPr="00FF1846">
        <w:rPr>
          <w:rFonts w:ascii="Times New Roman" w:hAnsi="Times New Roman" w:cs="Times New Roman"/>
          <w:sz w:val="28"/>
        </w:rPr>
        <w:t>Школа гремела на всю страну</w:t>
      </w:r>
      <w:r>
        <w:rPr>
          <w:rFonts w:ascii="Times New Roman" w:hAnsi="Times New Roman" w:cs="Times New Roman"/>
          <w:sz w:val="28"/>
        </w:rPr>
        <w:t>»</w:t>
      </w:r>
    </w:p>
    <w:p w:rsidR="00CB6626" w:rsidRDefault="00CB6626" w:rsidP="00CB662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1343025"/>
            <wp:effectExtent l="19050" t="0" r="9525" b="0"/>
            <wp:docPr id="2" name="Рисунок 2" descr="C:\Documents and Settings\Артем Михайлович\Рабочий стол\Музей для сайта\3 Экспозиции музея\3 Школа гремела на всю страну\Рисун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ртем Михайлович\Рабочий стол\Музей для сайта\3 Экспозиции музея\3 Школа гремела на всю страну\Рисунок 2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46" w:rsidRDefault="00FF1846" w:rsidP="00CB662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 в 1945-1958 годах Кондратов Александр Иванович</w:t>
      </w:r>
    </w:p>
    <w:p w:rsidR="00CB6626" w:rsidRDefault="00CB6626" w:rsidP="00CB662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981075" cy="1304925"/>
            <wp:effectExtent l="19050" t="0" r="9525" b="0"/>
            <wp:docPr id="3" name="Рисунок 3" descr="C:\Documents and Settings\Артем Михайлович\Рабочий стол\Музей для сайта\3 Экспозиции музея\3 Школа гремела на всю страну\Рисунок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ртем Михайлович\Рабочий стол\Музей для сайта\3 Экспозиции музея\3 Школа гремела на всю страну\Рисунок 3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59" w:rsidRPr="00FF1846" w:rsidRDefault="00D24C59" w:rsidP="00CB662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Лидия Петровна Иванова</w:t>
      </w:r>
    </w:p>
    <w:sectPr w:rsidR="00D24C59" w:rsidRPr="00FF1846" w:rsidSect="00FF1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88"/>
    <w:rsid w:val="002B511B"/>
    <w:rsid w:val="002C1C88"/>
    <w:rsid w:val="002E26F6"/>
    <w:rsid w:val="00826C72"/>
    <w:rsid w:val="00CB6626"/>
    <w:rsid w:val="00D24C59"/>
    <w:rsid w:val="00FF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А.М.</cp:lastModifiedBy>
  <cp:revision>5</cp:revision>
  <dcterms:created xsi:type="dcterms:W3CDTF">2014-07-19T15:11:00Z</dcterms:created>
  <dcterms:modified xsi:type="dcterms:W3CDTF">2015-09-30T12:35:00Z</dcterms:modified>
</cp:coreProperties>
</file>