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C" w:rsidRDefault="0070282C" w:rsidP="0070282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67"/>
        <w:gridCol w:w="1856"/>
        <w:gridCol w:w="1440"/>
      </w:tblGrid>
      <w:tr w:rsidR="0070282C" w:rsidRPr="0070282C" w:rsidTr="00957E94">
        <w:tc>
          <w:tcPr>
            <w:tcW w:w="6167" w:type="dxa"/>
          </w:tcPr>
          <w:p w:rsidR="0070282C" w:rsidRPr="0070282C" w:rsidRDefault="0070282C" w:rsidP="003C3488">
            <w:pPr>
              <w:tabs>
                <w:tab w:val="left" w:pos="318"/>
              </w:tabs>
              <w:ind w:left="34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 xml:space="preserve">Этапы занятия </w:t>
            </w:r>
            <w:r w:rsidRPr="0070282C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652E27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«</w:t>
            </w:r>
            <w:r w:rsidR="003C3488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Учимся писать текст: 7 простых советов</w:t>
            </w:r>
            <w:r w:rsidR="00652E27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96" w:type="dxa"/>
            <w:gridSpan w:val="2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Хронометраж</w:t>
            </w:r>
          </w:p>
        </w:tc>
      </w:tr>
      <w:tr w:rsidR="0070282C" w:rsidRPr="0070282C" w:rsidTr="00957E94">
        <w:trPr>
          <w:trHeight w:val="976"/>
        </w:trPr>
        <w:tc>
          <w:tcPr>
            <w:tcW w:w="6167" w:type="dxa"/>
          </w:tcPr>
          <w:p w:rsidR="0070282C" w:rsidRPr="0070282C" w:rsidRDefault="0070282C" w:rsidP="003C3488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Прочитать тему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="00652E27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«</w:t>
            </w:r>
            <w:r w:rsidR="003C3488" w:rsidRPr="003C3488">
              <w:rPr>
                <w:rFonts w:ascii="Times New Roman" w:eastAsia="Times New Roman" w:hAnsi="Times New Roman"/>
                <w:bCs/>
                <w:color w:val="1F1F1F"/>
                <w:sz w:val="28"/>
                <w:szCs w:val="28"/>
                <w:lang w:eastAsia="ru-RU"/>
              </w:rPr>
              <w:t>7 удивительно простых советов, как научиться писать интересные тексты с нуля</w:t>
            </w:r>
            <w:r w:rsidR="003C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52E27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96" w:type="dxa"/>
            <w:gridSpan w:val="2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1 мин</w:t>
            </w:r>
          </w:p>
        </w:tc>
      </w:tr>
      <w:tr w:rsidR="0070282C" w:rsidRPr="0070282C" w:rsidTr="00957E94">
        <w:trPr>
          <w:trHeight w:val="1308"/>
        </w:trPr>
        <w:tc>
          <w:tcPr>
            <w:tcW w:w="6167" w:type="dxa"/>
          </w:tcPr>
          <w:p w:rsidR="0070282C" w:rsidRPr="0070282C" w:rsidRDefault="0070282C" w:rsidP="0070282C">
            <w:pPr>
              <w:tabs>
                <w:tab w:val="left" w:pos="31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Ознакомиться с текстовым материалом</w:t>
            </w:r>
          </w:p>
          <w:p w:rsidR="0070282C" w:rsidRPr="0070282C" w:rsidRDefault="0070282C" w:rsidP="0070282C">
            <w:pPr>
              <w:tabs>
                <w:tab w:val="left" w:pos="31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(см.</w:t>
            </w:r>
            <w:r w:rsidR="007460C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ниже)</w:t>
            </w:r>
          </w:p>
        </w:tc>
        <w:tc>
          <w:tcPr>
            <w:tcW w:w="3296" w:type="dxa"/>
            <w:gridSpan w:val="2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29 мин</w:t>
            </w:r>
          </w:p>
        </w:tc>
      </w:tr>
      <w:tr w:rsidR="0070282C" w:rsidRPr="0070282C" w:rsidTr="00957E94">
        <w:tc>
          <w:tcPr>
            <w:tcW w:w="6167" w:type="dxa"/>
          </w:tcPr>
          <w:p w:rsidR="0070282C" w:rsidRPr="0070282C" w:rsidRDefault="0070282C" w:rsidP="0070282C">
            <w:pPr>
              <w:tabs>
                <w:tab w:val="left" w:pos="318"/>
              </w:tabs>
              <w:ind w:left="34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30 минут</w:t>
            </w:r>
          </w:p>
        </w:tc>
      </w:tr>
    </w:tbl>
    <w:p w:rsidR="0070282C" w:rsidRPr="0070282C" w:rsidRDefault="0070282C" w:rsidP="0070282C">
      <w:pPr>
        <w:rPr>
          <w:rFonts w:ascii="Times New Roman" w:eastAsiaTheme="minorHAnsi" w:hAnsi="Times New Roman"/>
          <w:sz w:val="24"/>
          <w:szCs w:val="24"/>
        </w:rPr>
      </w:pPr>
    </w:p>
    <w:p w:rsidR="0070282C" w:rsidRPr="0070282C" w:rsidRDefault="0070282C" w:rsidP="0070282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70282C">
        <w:rPr>
          <w:rFonts w:ascii="Times New Roman" w:eastAsiaTheme="minorHAnsi" w:hAnsi="Times New Roman"/>
          <w:b/>
          <w:sz w:val="28"/>
          <w:szCs w:val="28"/>
        </w:rPr>
        <w:t xml:space="preserve">Задание на дом: </w:t>
      </w:r>
      <w:r w:rsidR="003C3488">
        <w:rPr>
          <w:rFonts w:ascii="Times New Roman" w:eastAsiaTheme="minorHAnsi" w:hAnsi="Times New Roman"/>
          <w:sz w:val="28"/>
          <w:szCs w:val="28"/>
        </w:rPr>
        <w:t xml:space="preserve">Сбор материала для публикаций на тему «Мир увлечений». </w:t>
      </w:r>
      <w:r w:rsidRPr="0070282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Подготовка выпуска журнала «Звонок» №6. </w:t>
      </w:r>
      <w:r w:rsidR="003C348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Работа над конкурсными материалами «Острое перо».</w:t>
      </w:r>
    </w:p>
    <w:p w:rsidR="0070282C" w:rsidRPr="0070282C" w:rsidRDefault="0070282C" w:rsidP="0070282C">
      <w:pPr>
        <w:rPr>
          <w:rFonts w:ascii="Times New Roman" w:eastAsiaTheme="minorHAnsi" w:hAnsi="Times New Roman"/>
          <w:color w:val="0070C0"/>
          <w:sz w:val="28"/>
          <w:szCs w:val="28"/>
        </w:rPr>
      </w:pPr>
      <w:r w:rsidRPr="0070282C">
        <w:rPr>
          <w:rFonts w:ascii="Times New Roman" w:eastAsiaTheme="minorHAnsi" w:hAnsi="Times New Roman"/>
          <w:sz w:val="28"/>
          <w:szCs w:val="28"/>
        </w:rPr>
        <w:t>Ответы отправить на электронный адрес</w:t>
      </w:r>
      <w:r w:rsidRPr="0070282C">
        <w:rPr>
          <w:rFonts w:ascii="Times New Roman" w:eastAsiaTheme="minorHAnsi" w:hAnsi="Times New Roman"/>
          <w:color w:val="0070C0"/>
          <w:sz w:val="28"/>
          <w:szCs w:val="28"/>
        </w:rPr>
        <w:t>:</w:t>
      </w:r>
      <w:r w:rsidRPr="0070282C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  <w:hyperlink r:id="rId6" w:history="1">
        <w:r w:rsidRPr="0070282C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svet_filina@mail.ru</w:t>
        </w:r>
      </w:hyperlink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0668">
        <w:rPr>
          <w:rFonts w:ascii="Arial" w:eastAsia="Times New Roman" w:hAnsi="Arial" w:cs="Arial"/>
          <w:b/>
          <w:bCs/>
          <w:color w:val="1F1F1F"/>
          <w:sz w:val="30"/>
          <w:szCs w:val="30"/>
          <w:lang w:eastAsia="ru-RU"/>
        </w:rPr>
        <w:t>7 удивительно простых советов, как научиться писать потрясающие тексты с нуля</w:t>
      </w:r>
      <w:r w:rsidRPr="00D20668">
        <w:rPr>
          <w:rFonts w:ascii="Arial" w:eastAsia="Times New Roman" w:hAnsi="Arial" w:cs="Arial"/>
          <w:sz w:val="24"/>
          <w:szCs w:val="24"/>
          <w:lang w:eastAsia="ru-RU"/>
        </w:rPr>
        <w:t xml:space="preserve">  (Олег Кашин, журналист и автор личного блога)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влияет на всю нашу жизнь.  Мы сталкиваемся с ним ежедневно и очень много пишем: на учебе, работе, для постов в соцсетях… Зачастую по текстам нас оценивают, составляют мнение о нас.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Почему так трудно написать текст? Ведь хочется уметь писать так, чтобы люди нас понимали, хотели читать еще и еще. Так как же сделать, чтобы вам не был мучительно стыдно за свои тексты? Как научиться писать интереснейшие статьи?</w:t>
      </w:r>
    </w:p>
    <w:p w:rsidR="00D20668" w:rsidRPr="00D20668" w:rsidRDefault="00D20668" w:rsidP="00D20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</w:pPr>
      <w:r w:rsidRPr="00D20668"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  <w:t>1. Визуализируйте все, о чем пишете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 xml:space="preserve">   80% информации, которую человек получает ежесекундно, он получает с помощью зрения. Логично, что если мы хотим донести до читателя максимум информации, то нужно использовать самый эффективный путь.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Ученые доказали, что лучше всего воспринимаются тексты, в которых прописаны конкретные выражения, позволяющие сформировать определенный образ.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Чтобы читатель от «Вроде понятно» пришел к «Я понял», нужно визуализировать для него образы.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20668"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  <w:lastRenderedPageBreak/>
        <w:t>2. Вступайте в диалог с читателем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Распространенная ошибка начинающих авторов — намеренное усложнение текста.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Они пытаются выглядеть умнее, вставляют профессионализмы (а зачастую и канцеляризмы) направо и налево, используют выражения а ля «Как мы все знаем…» или «Очевидно, что…» в тех случаях, когда все на самом деле далеко не очевидно. Пишут длинными сложночитаемыми предложениями и так далее.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В большинстве случаев читатели разделятся на две половины: одни поверят в «великий гений» такого автора, а их самооценка упадет ниже плинтуса, другие скажут: «Да кто ты вообще такой, что передо мной хохлишься?» и перестанут читать. Поэтому не надо так писать.</w:t>
      </w:r>
    </w:p>
    <w:p w:rsidR="00D20668" w:rsidRPr="00D20668" w:rsidRDefault="00D20668" w:rsidP="00D20668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0668">
        <w:rPr>
          <w:rFonts w:ascii="Arial" w:eastAsia="Times New Roman" w:hAnsi="Arial" w:cs="Arial"/>
          <w:sz w:val="24"/>
          <w:szCs w:val="24"/>
          <w:lang w:eastAsia="ru-RU"/>
        </w:rPr>
        <w:t>— Классические тексты, в которых предполагается равенство между автором и читателем, помогают последнему почувствовать себя гением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0668">
        <w:rPr>
          <w:rFonts w:ascii="Arial" w:eastAsia="Times New Roman" w:hAnsi="Arial" w:cs="Arial"/>
          <w:sz w:val="24"/>
          <w:szCs w:val="24"/>
          <w:lang w:eastAsia="ru-RU"/>
        </w:rPr>
        <w:t>Стивен Пинкер, лингвист Гарвардского университета</w:t>
      </w:r>
    </w:p>
    <w:p w:rsidR="00D20668" w:rsidRPr="00D20668" w:rsidRDefault="00D20668" w:rsidP="00D20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</w:pPr>
      <w:r w:rsidRPr="00D20668"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  <w:t>А как надо правильно писать?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Надо быть с читателем на одном уровне. Используйте так называемый «кулерный тест»: Представьте, что вы читаете свой материал приятелю, с которым встретились у кулера на работе. А еще лучше, дайте прочитать текст кому-нибудь другому. Другу, коллеге, любимому человеку. И задайте три вопроса: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Приятно ли ему будет вас слушать?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Поймет ли он вас?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Сделает ли правильные выводы?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Если ответ на все три вопроса «да», то вы написали отличный материал.</w:t>
      </w:r>
    </w:p>
    <w:p w:rsidR="00D20668" w:rsidRPr="00D20668" w:rsidRDefault="00D20668" w:rsidP="00D20668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0668">
        <w:rPr>
          <w:rFonts w:ascii="Arial" w:eastAsia="Times New Roman" w:hAnsi="Arial" w:cs="Arial"/>
          <w:sz w:val="24"/>
          <w:szCs w:val="24"/>
          <w:lang w:eastAsia="ru-RU"/>
        </w:rPr>
        <w:t>— В молодости у меня были проблемы, когда я долго не мог начать текст, и тогда я открывал окно нового поста в «Живой Журнал» или нового письма в почте, писал там, и всё получалось сразу, потому что написать письмо или пост проще, чем статью. Очень помогает придумать конкретного адресата, к которому обращён текст: вот как будто ты персонально ему рассказываешь эту историю, ориентируясь на то, что ему будет интересно, сколько минут он будет тебя непрерывно слушать (а потом надо отвлечься, как-то пошутить или сменить тему) и тому подобное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общем, разговаривайте с читателем, как с другом, тогда даже самые требовательные и занятые люди найдут время на ваш текст или статью.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668" w:rsidRPr="00D20668" w:rsidRDefault="00D20668" w:rsidP="00D20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</w:pPr>
      <w:r w:rsidRPr="00D20668"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  <w:t>3. Не тяните, скрывая главное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sz w:val="24"/>
          <w:szCs w:val="24"/>
          <w:lang w:eastAsia="ru-RU"/>
        </w:rPr>
        <w:t>В самом начале материала подарите читателю главную мысль. Если он не поймет, в чем тут «соль», то воспринимать текст будет тяжело.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sz w:val="24"/>
          <w:szCs w:val="24"/>
          <w:lang w:eastAsia="ru-RU"/>
        </w:rPr>
        <w:t>Представьте, что главному редактору спортивного издания скажут, что юношеская сборная России обыграла своих ровесников из Испании. Несмотря на то, что это сфера его профессиональных компетенций, он ничего не поймет.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sz w:val="24"/>
          <w:szCs w:val="24"/>
          <w:lang w:eastAsia="ru-RU"/>
        </w:rPr>
        <w:t>Какая сборная? Юношеская — это и до 18, и до 16, и до 14. В каком виде спорта обыграла? Футбол? Баскетбол? Хоккей? Возникает масса вопросов даже у подкованного в теме человека.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sz w:val="24"/>
          <w:szCs w:val="24"/>
          <w:lang w:eastAsia="ru-RU"/>
        </w:rPr>
        <w:t>А что если ваш читатель — новичок? Он не поймет ничего и почувствует себя идиотом. Это негативные эмоции. Они ассоциируются с вашим блогом, либо изданием. Итог — вы потеряете читателя. Это плохо.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Поэтому всегда выдавайте основную мысль в начале, чтобы читатель мог,  ориентируясь на нее, воспринимать материал. В интриге нет никакого смысла, если человеку непонятно, о чем вы тут рассказываете. Тогда он бросает читать.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668" w:rsidRPr="00D20668" w:rsidRDefault="00D20668" w:rsidP="00D20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</w:pPr>
      <w:r w:rsidRPr="00D20668"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  <w:t>4. Откладывайте текст в «долгий ящик»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После того, как написанный материал приведен к оптимальному  виду (с вашей точки зрения), закройте его и отложите до следующего дня. Займитесь другими делами. Можно начать работу над следующим текстом, главное — к уже написанному больше не прикасайтесь.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На следующий день откройте материал и перечитайте еще раз. Вероятнее всего, будут детали, которые захочется исправить, дописать или поменять. Исправьте, но на этом лучше остановиться.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Помните: лучшее — враг хорошего, а автору почти всегда не нравится его творение.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Окончательное редактирование материала проводите не раньше, чем через сутки после его написания.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  <w:t>5. Всегда проверяйте орфографию и пунктуацию!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Банальные ошибки в написании слов или постановки запятых могут серьезно испортить о вас впечатление.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Если с вами периодически случаются такие казусы, то глупо предлагать вам повторить школьный курс русского языка. Вероятнее всего, у вас на это нет времени.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В таком случае, постарайтесь проверять свои тексты через специализированные онлайн — сервисы или в Microsoft Word.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Лучше 100 раз проверить и убедиться, что все хорошо, чем один раз расслабиться и потом краснеть. Всегда проверяйте написанный текст на грамотность!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  <w:t>6. Пишите как можно больше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sz w:val="24"/>
          <w:szCs w:val="24"/>
          <w:lang w:eastAsia="ru-RU"/>
        </w:rPr>
        <w:t>Тут все также, как с ездой на велосипеде: невозможно научиться кататься в теории. Нужно просто брать и ехать! Падать, подниматься и пытаться снова. По-другому никак.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sz w:val="24"/>
          <w:szCs w:val="24"/>
          <w:lang w:eastAsia="ru-RU"/>
        </w:rPr>
        <w:t>С текстом точно так же, как с великом. Нужно писать каждый день, регулярно, постоянно. Жить этим делом. Ни дня без строчки. Тогда и только тогда вы сможете стать по-настоящему профессиональным копирайтером или журналистом.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Пишите каждый день, набивайте руку.</w:t>
      </w:r>
    </w:p>
    <w:p w:rsidR="00D20668" w:rsidRPr="00D20668" w:rsidRDefault="00D20668" w:rsidP="00D20668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Стивен Кинг пишет 6 страниц в день,</w:t>
      </w:r>
    </w:p>
    <w:p w:rsidR="00D20668" w:rsidRPr="00D20668" w:rsidRDefault="00D20668" w:rsidP="00D20668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Джеймс Паттерсон — 4 страницы,</w:t>
      </w:r>
    </w:p>
    <w:p w:rsidR="00D20668" w:rsidRPr="00D20668" w:rsidRDefault="00D20668" w:rsidP="00D20668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Джеймс Джойс считал удачным день, когда он добавлял в текст 6 новых букв.</w:t>
      </w:r>
    </w:p>
    <w:p w:rsidR="00D20668" w:rsidRPr="00D20668" w:rsidRDefault="00D20668" w:rsidP="00D20668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А вы сколько страниц (слов, знаков) пишете в день?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b/>
          <w:bCs/>
          <w:color w:val="1F1F1F"/>
          <w:sz w:val="36"/>
          <w:szCs w:val="36"/>
          <w:lang w:eastAsia="ru-RU"/>
        </w:rPr>
        <w:t>7. Читайте как можно больше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Хорошо писать невозможно, если вы не проводите за книгами хотя бы несколько часов в день. Когда мы читаем, в голове откладываются новые слова и выражения, обновляются старые, перенимается стилистика и манера правильной речи.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Читайте классическую литературу. Но не забывайте почитать и что-нибудь другое — иногда полезно перенести свое внимание даже на откровенный «шлак», чтобы уметь отличать одно от другого.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В начале не зазорно пытаться подражать известному автору. В этом нет ничего страшного, сам А.С. Пушкин в юности подражал, например, Байрону (известный английский поэт-романтика XIX века).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Cо временем у вас выработается собственный неповторимый стиль.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Читайте как можно больше, это расширяет словарный запас и тренирует мозг.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sz w:val="28"/>
          <w:szCs w:val="28"/>
          <w:lang w:eastAsia="ru-RU"/>
        </w:rPr>
        <w:t>На самом деле, все не так сложно, как кажется. Если вы будете работать в соответствии со всеми правилами, указанными  выше, то со временем выйдете на хороший уровень письменной речи.</w:t>
      </w:r>
    </w:p>
    <w:p w:rsidR="00D20668" w:rsidRPr="00D20668" w:rsidRDefault="00D20668" w:rsidP="00D20668">
      <w:pPr>
        <w:spacing w:before="100" w:beforeAutospacing="1" w:after="150" w:line="240" w:lineRule="auto"/>
        <w:outlineLvl w:val="3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7 правил, которые научат вас хорошо писать:</w:t>
      </w:r>
    </w:p>
    <w:p w:rsidR="00D20668" w:rsidRPr="00D20668" w:rsidRDefault="00D20668" w:rsidP="00D206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D20668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1) Визуализируйте то, о чем пишете</w:t>
      </w:r>
      <w:r w:rsidRPr="00D20668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br/>
        <w:t>2) Вступайте в диалог с читателем</w:t>
      </w:r>
      <w:r w:rsidRPr="00D20668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br/>
        <w:t>3) В самом начале раскрывайте основную мысль</w:t>
      </w:r>
      <w:r w:rsidRPr="00D20668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br/>
        <w:t>4) Редактируйте текст спустя сутки после написания</w:t>
      </w:r>
      <w:r w:rsidRPr="00D20668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br/>
        <w:t>5) Всегда проверяйте текст на грамотность</w:t>
      </w:r>
      <w:r w:rsidRPr="00D20668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br/>
        <w:t>6) Как можно больше пишите</w:t>
      </w:r>
      <w:r w:rsidRPr="00D20668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br/>
        <w:t>7) Как можно больше читайте</w:t>
      </w:r>
    </w:p>
    <w:p w:rsidR="00D20668" w:rsidRPr="00D20668" w:rsidRDefault="00D20668" w:rsidP="00D20668">
      <w:pPr>
        <w:rPr>
          <w:rFonts w:asciiTheme="minorHAnsi" w:eastAsiaTheme="minorHAnsi" w:hAnsiTheme="minorHAnsi" w:cstheme="minorBidi"/>
          <w:color w:val="C00000"/>
        </w:rPr>
      </w:pPr>
    </w:p>
    <w:p w:rsidR="00D736CA" w:rsidRDefault="00D736CA">
      <w:bookmarkStart w:id="0" w:name="_GoBack"/>
      <w:bookmarkEnd w:id="0"/>
    </w:p>
    <w:sectPr w:rsidR="00D7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FA"/>
    <w:multiLevelType w:val="multilevel"/>
    <w:tmpl w:val="0366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C"/>
    <w:rsid w:val="0023744C"/>
    <w:rsid w:val="002D7A37"/>
    <w:rsid w:val="0036183C"/>
    <w:rsid w:val="003C3488"/>
    <w:rsid w:val="00652E27"/>
    <w:rsid w:val="0070282C"/>
    <w:rsid w:val="007460C4"/>
    <w:rsid w:val="00D20668"/>
    <w:rsid w:val="00D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_fi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Лицей</cp:lastModifiedBy>
  <cp:revision>4</cp:revision>
  <dcterms:created xsi:type="dcterms:W3CDTF">2020-04-14T14:24:00Z</dcterms:created>
  <dcterms:modified xsi:type="dcterms:W3CDTF">2020-04-15T20:52:00Z</dcterms:modified>
</cp:coreProperties>
</file>